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7" w:rsidRDefault="000E55F7" w:rsidP="000E55F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0E55F7" w:rsidRPr="000E55F7" w:rsidRDefault="000E55F7" w:rsidP="000E55F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DA5238">
        <w:rPr>
          <w:rFonts w:ascii="仿宋" w:eastAsia="仿宋" w:hAnsi="仿宋" w:hint="eastAsia"/>
          <w:b/>
          <w:sz w:val="28"/>
          <w:szCs w:val="28"/>
        </w:rPr>
        <w:t>武汉大学20</w:t>
      </w:r>
      <w:r>
        <w:rPr>
          <w:rFonts w:ascii="仿宋" w:eastAsia="仿宋" w:hAnsi="仿宋" w:hint="eastAsia"/>
          <w:b/>
          <w:sz w:val="28"/>
          <w:szCs w:val="28"/>
        </w:rPr>
        <w:t>22</w:t>
      </w:r>
      <w:r w:rsidRPr="00DA5238">
        <w:rPr>
          <w:rFonts w:ascii="仿宋" w:eastAsia="仿宋" w:hAnsi="仿宋" w:hint="eastAsia"/>
          <w:b/>
          <w:sz w:val="28"/>
          <w:szCs w:val="28"/>
        </w:rPr>
        <w:t>年“五星级安全实验室”评</w:t>
      </w:r>
      <w:r>
        <w:rPr>
          <w:rFonts w:ascii="仿宋" w:eastAsia="仿宋" w:hAnsi="仿宋" w:hint="eastAsia"/>
          <w:b/>
          <w:sz w:val="28"/>
          <w:szCs w:val="28"/>
        </w:rPr>
        <w:t>选推荐</w:t>
      </w:r>
      <w:r w:rsidRPr="00DA5238">
        <w:rPr>
          <w:rFonts w:ascii="仿宋" w:eastAsia="仿宋" w:hAnsi="仿宋" w:hint="eastAsia"/>
          <w:b/>
          <w:sz w:val="28"/>
          <w:szCs w:val="28"/>
        </w:rPr>
        <w:t>表</w:t>
      </w:r>
    </w:p>
    <w:tbl>
      <w:tblPr>
        <w:tblStyle w:val="a5"/>
        <w:tblW w:w="0" w:type="auto"/>
        <w:tblLook w:val="04A0"/>
      </w:tblPr>
      <w:tblGrid>
        <w:gridCol w:w="1914"/>
        <w:gridCol w:w="1828"/>
        <w:gridCol w:w="1753"/>
        <w:gridCol w:w="3027"/>
      </w:tblGrid>
      <w:tr w:rsidR="000E55F7" w:rsidRPr="00DA5238" w:rsidTr="000E55F7">
        <w:tc>
          <w:tcPr>
            <w:tcW w:w="1914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实验室名称</w:t>
            </w:r>
          </w:p>
        </w:tc>
        <w:tc>
          <w:tcPr>
            <w:tcW w:w="1828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="00C531EA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DA5238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027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55F7" w:rsidRPr="00DA5238" w:rsidTr="000E55F7">
        <w:tc>
          <w:tcPr>
            <w:tcW w:w="1914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团队负责人</w:t>
            </w:r>
          </w:p>
        </w:tc>
        <w:tc>
          <w:tcPr>
            <w:tcW w:w="1828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3027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55F7" w:rsidRPr="00DA5238" w:rsidTr="000E55F7">
        <w:tc>
          <w:tcPr>
            <w:tcW w:w="1914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实验室人数</w:t>
            </w:r>
          </w:p>
        </w:tc>
        <w:tc>
          <w:tcPr>
            <w:tcW w:w="1828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面积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55F7" w:rsidRPr="00DA5238" w:rsidTr="000E55F7">
        <w:tc>
          <w:tcPr>
            <w:tcW w:w="1914" w:type="dxa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55F7" w:rsidRPr="00DA5238" w:rsidTr="000E55F7">
        <w:tc>
          <w:tcPr>
            <w:tcW w:w="1914" w:type="dxa"/>
            <w:tcBorders>
              <w:right w:val="single" w:sz="4" w:space="0" w:color="auto"/>
            </w:tcBorders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0E55F7" w:rsidRPr="00DA5238" w:rsidRDefault="000E55F7" w:rsidP="00AC6A3A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荐</w:t>
            </w:r>
          </w:p>
          <w:p w:rsidR="000E55F7" w:rsidRPr="00DA5238" w:rsidRDefault="000E55F7" w:rsidP="00AC6A3A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0E55F7" w:rsidRPr="00DA5238" w:rsidRDefault="000E55F7" w:rsidP="00AC6A3A">
            <w:pPr>
              <w:spacing w:line="360" w:lineRule="auto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08" w:type="dxa"/>
            <w:gridSpan w:val="3"/>
            <w:tcBorders>
              <w:left w:val="single" w:sz="4" w:space="0" w:color="auto"/>
            </w:tcBorders>
          </w:tcPr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（不少于200字）</w:t>
            </w: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55F7" w:rsidRPr="00DA5238" w:rsidTr="000E55F7">
        <w:tc>
          <w:tcPr>
            <w:tcW w:w="1914" w:type="dxa"/>
          </w:tcPr>
          <w:p w:rsidR="000E55F7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DA5238">
              <w:rPr>
                <w:rFonts w:ascii="仿宋" w:eastAsia="仿宋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6608" w:type="dxa"/>
            <w:gridSpan w:val="3"/>
          </w:tcPr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盖章</w:t>
            </w:r>
          </w:p>
          <w:p w:rsidR="000E55F7" w:rsidRPr="00DA5238" w:rsidRDefault="000E55F7" w:rsidP="00AC6A3A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DA523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年      月     日</w:t>
            </w:r>
          </w:p>
        </w:tc>
      </w:tr>
    </w:tbl>
    <w:p w:rsidR="00B76E35" w:rsidRPr="00161421" w:rsidRDefault="00161421">
      <w:pPr>
        <w:rPr>
          <w:rFonts w:ascii="仿宋" w:eastAsia="仿宋" w:hAnsi="仿宋" w:hint="eastAsia"/>
          <w:sz w:val="28"/>
          <w:szCs w:val="28"/>
        </w:rPr>
      </w:pPr>
      <w:r w:rsidRPr="00161421">
        <w:rPr>
          <w:rFonts w:ascii="仿宋" w:eastAsia="仿宋" w:hAnsi="仿宋" w:hint="eastAsia"/>
          <w:sz w:val="28"/>
          <w:szCs w:val="28"/>
        </w:rPr>
        <w:t>1、每个学院可推荐1-3个实验室参加评选。</w:t>
      </w:r>
    </w:p>
    <w:p w:rsidR="00161421" w:rsidRPr="00161421" w:rsidRDefault="00161421">
      <w:pPr>
        <w:rPr>
          <w:rFonts w:ascii="仿宋" w:eastAsia="仿宋" w:hAnsi="仿宋"/>
          <w:sz w:val="28"/>
          <w:szCs w:val="28"/>
        </w:rPr>
      </w:pPr>
      <w:r w:rsidRPr="00161421">
        <w:rPr>
          <w:rFonts w:ascii="仿宋" w:eastAsia="仿宋" w:hAnsi="仿宋" w:hint="eastAsia"/>
          <w:sz w:val="28"/>
          <w:szCs w:val="28"/>
        </w:rPr>
        <w:t>2、每个实验室提交实验室实景照片3张。</w:t>
      </w:r>
    </w:p>
    <w:sectPr w:rsidR="00161421" w:rsidRPr="00161421" w:rsidSect="00494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DF" w:rsidRDefault="004469DF" w:rsidP="000E55F7">
      <w:r>
        <w:separator/>
      </w:r>
    </w:p>
  </w:endnote>
  <w:endnote w:type="continuationSeparator" w:id="1">
    <w:p w:rsidR="004469DF" w:rsidRDefault="004469DF" w:rsidP="000E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DF" w:rsidRDefault="004469DF" w:rsidP="000E55F7">
      <w:r>
        <w:separator/>
      </w:r>
    </w:p>
  </w:footnote>
  <w:footnote w:type="continuationSeparator" w:id="1">
    <w:p w:rsidR="004469DF" w:rsidRDefault="004469DF" w:rsidP="000E5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5F7"/>
    <w:rsid w:val="000E55F7"/>
    <w:rsid w:val="00161421"/>
    <w:rsid w:val="004469DF"/>
    <w:rsid w:val="00494CE4"/>
    <w:rsid w:val="00B76E35"/>
    <w:rsid w:val="00C5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5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5F7"/>
    <w:rPr>
      <w:sz w:val="18"/>
      <w:szCs w:val="18"/>
    </w:rPr>
  </w:style>
  <w:style w:type="table" w:styleId="a5">
    <w:name w:val="Table Grid"/>
    <w:basedOn w:val="a1"/>
    <w:uiPriority w:val="59"/>
    <w:rsid w:val="000E5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石俊枝</cp:lastModifiedBy>
  <cp:revision>4</cp:revision>
  <dcterms:created xsi:type="dcterms:W3CDTF">2022-08-31T07:50:00Z</dcterms:created>
  <dcterms:modified xsi:type="dcterms:W3CDTF">2022-09-01T08:38:00Z</dcterms:modified>
</cp:coreProperties>
</file>