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4DCC" w14:textId="27D50DD7" w:rsidR="002B47DC" w:rsidRPr="00A74C3A" w:rsidRDefault="00765444" w:rsidP="00A92757">
      <w:pPr>
        <w:pStyle w:val="a7"/>
        <w:spacing w:before="0" w:beforeAutospacing="0" w:after="0" w:afterAutospacing="0" w:line="540" w:lineRule="atLeast"/>
        <w:jc w:val="center"/>
        <w:rPr>
          <w:rFonts w:ascii="仿宋" w:eastAsia="仿宋" w:hAnsi="仿宋"/>
          <w:b/>
          <w:bCs/>
          <w:color w:val="333333"/>
          <w:sz w:val="44"/>
          <w:szCs w:val="44"/>
          <w:bdr w:val="none" w:sz="0" w:space="0" w:color="auto" w:frame="1"/>
        </w:rPr>
      </w:pPr>
      <w:r w:rsidRPr="00A74C3A">
        <w:rPr>
          <w:rFonts w:ascii="仿宋" w:eastAsia="仿宋" w:hAnsi="仿宋" w:hint="eastAsia"/>
          <w:b/>
          <w:bCs/>
          <w:color w:val="333333"/>
          <w:sz w:val="44"/>
          <w:szCs w:val="44"/>
          <w:bdr w:val="none" w:sz="0" w:space="0" w:color="auto" w:frame="1"/>
        </w:rPr>
        <w:t>实验室人员安全责任书</w:t>
      </w:r>
    </w:p>
    <w:p w14:paraId="6B4CF3B4" w14:textId="051D3FDE" w:rsidR="00A92757" w:rsidRPr="00A74C3A" w:rsidRDefault="00A92757" w:rsidP="00A92757">
      <w:pPr>
        <w:pStyle w:val="a7"/>
        <w:spacing w:before="0" w:beforeAutospacing="0" w:after="0" w:afterAutospacing="0" w:line="540" w:lineRule="atLeast"/>
        <w:jc w:val="center"/>
        <w:rPr>
          <w:rFonts w:ascii="仿宋" w:eastAsia="仿宋" w:hAnsi="仿宋"/>
          <w:color w:val="333333"/>
        </w:rPr>
      </w:pPr>
      <w:r w:rsidRPr="00A74C3A">
        <w:rPr>
          <w:rStyle w:val="a8"/>
          <w:rFonts w:ascii="仿宋" w:eastAsia="仿宋" w:hAnsi="仿宋" w:hint="eastAsia"/>
          <w:color w:val="333333"/>
          <w:bdr w:val="none" w:sz="0" w:space="0" w:color="auto" w:frame="1"/>
        </w:rPr>
        <w:t>（</w:t>
      </w:r>
      <w:r w:rsidR="00B13F17" w:rsidRPr="00A74C3A">
        <w:rPr>
          <w:rStyle w:val="a8"/>
          <w:rFonts w:ascii="仿宋" w:eastAsia="仿宋" w:hAnsi="仿宋" w:hint="eastAsia"/>
          <w:color w:val="333333"/>
          <w:bdr w:val="none" w:sz="0" w:space="0" w:color="auto" w:frame="1"/>
        </w:rPr>
        <w:t>参考模板</w:t>
      </w:r>
      <w:r w:rsidRPr="00A74C3A">
        <w:rPr>
          <w:rStyle w:val="a8"/>
          <w:rFonts w:ascii="仿宋" w:eastAsia="仿宋" w:hAnsi="仿宋" w:hint="eastAsia"/>
          <w:color w:val="333333"/>
          <w:bdr w:val="none" w:sz="0" w:space="0" w:color="auto" w:frame="1"/>
        </w:rPr>
        <w:t>）</w:t>
      </w:r>
    </w:p>
    <w:p w14:paraId="022E215A" w14:textId="77777777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实验室安全关乎校园安全、关乎每个人的人身和财产安全，维护实验室安全是每个人的责任。为维护实验室安全，本人郑重承诺：</w:t>
      </w:r>
    </w:p>
    <w:p w14:paraId="3EC22EF8" w14:textId="1BF7ED15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一、树立“安全第一，</w:t>
      </w:r>
      <w:r w:rsidR="00F607C2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预防为主”的思想，认真学习和遵守学校、学院各项安全管理规章制度，</w:t>
      </w:r>
      <w:r w:rsidR="00517408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积极</w:t>
      </w:r>
      <w:r w:rsidR="00F607C2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参加各类安全教育、培训和演练</w:t>
      </w:r>
      <w:r w:rsidR="00517408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</w:t>
      </w:r>
      <w:r w:rsidR="00BD3D41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进入实验室前</w:t>
      </w:r>
      <w:r w:rsidR="00BD3D41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已</w:t>
      </w:r>
      <w:r w:rsidR="00517408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参加学校实验室安全考试平台</w:t>
      </w:r>
      <w:r w:rsidR="00BD3D41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学习考试并取得合格证</w:t>
      </w:r>
      <w:r w:rsidR="00BD3D41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。</w:t>
      </w:r>
    </w:p>
    <w:p w14:paraId="3A90BF8E" w14:textId="6E2AD629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二、</w:t>
      </w:r>
      <w:r w:rsidR="00F607C2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已参加实验室培训与考核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，熟知实验室相关操作工艺、设备使用、试剂或气体管理等标准操作规程，掌握设备设施、防护用品正确使用的技能。</w:t>
      </w:r>
    </w:p>
    <w:p w14:paraId="61207A9F" w14:textId="102A6E33" w:rsidR="00A92757" w:rsidRDefault="00EB4580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三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</w:t>
      </w:r>
      <w:r w:rsidR="00036C7F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开展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涉及重要危险源的实验项目（有毒有害化学品、危险气体、动物及病原微生物、辐射源及射线装置、同位素及核材料、危险性机械加工装置</w:t>
      </w:r>
      <w:r w:rsidR="00517224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、强电强磁与激光设备、特种设备等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）前，</w:t>
      </w:r>
      <w:r w:rsidR="00036C7F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拟订相应实验方案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并</w:t>
      </w:r>
      <w:r w:rsidR="00517224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进行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风险</w:t>
      </w:r>
      <w:r w:rsidR="004F041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评估</w:t>
      </w:r>
      <w:r w:rsidR="00036C7F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</w:t>
      </w:r>
      <w:r w:rsidR="00517224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充分了解实验过程中</w:t>
      </w:r>
      <w:r w:rsidR="00853CD9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的</w:t>
      </w:r>
      <w:r w:rsidR="00517224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所涉及安全风险的分析、防控和应急处置措施，</w:t>
      </w:r>
      <w:r w:rsidR="00036C7F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并经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实验室负责人或</w:t>
      </w:r>
      <w:r w:rsidR="00036C7F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指导老师确认批准后方予以实施，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未经批准</w:t>
      </w:r>
      <w:proofErr w:type="gramStart"/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不</w:t>
      </w:r>
      <w:proofErr w:type="gramEnd"/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擅自开展实验。</w:t>
      </w:r>
    </w:p>
    <w:p w14:paraId="7246B5F8" w14:textId="00CC839E" w:rsidR="00517224" w:rsidRPr="00A92757" w:rsidRDefault="00517224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>
        <w:rPr>
          <w:rFonts w:ascii="仿宋" w:eastAsia="仿宋" w:hAnsi="仿宋"/>
          <w:color w:val="333333"/>
          <w:sz w:val="28"/>
          <w:bdr w:val="none" w:sz="0" w:space="0" w:color="auto" w:frame="1"/>
        </w:rPr>
        <w:t>四、开展实验活动时应严格遵守操作规程，危险性实验（高温、高压、高速运转等）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必须</w:t>
      </w:r>
      <w:r>
        <w:rPr>
          <w:rFonts w:ascii="仿宋" w:eastAsia="仿宋" w:hAnsi="仿宋"/>
          <w:color w:val="333333"/>
          <w:sz w:val="28"/>
          <w:bdr w:val="none" w:sz="0" w:space="0" w:color="auto" w:frame="1"/>
        </w:rPr>
        <w:t>两人在场，要采取必要的防护措施，实验</w:t>
      </w:r>
      <w:r w:rsidR="00C924F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时</w:t>
      </w:r>
      <w:r>
        <w:rPr>
          <w:rFonts w:ascii="仿宋" w:eastAsia="仿宋" w:hAnsi="仿宋"/>
          <w:color w:val="333333"/>
          <w:sz w:val="28"/>
          <w:bdr w:val="none" w:sz="0" w:space="0" w:color="auto" w:frame="1"/>
        </w:rPr>
        <w:t>不能脱岗，通宵实验须两人在场并事先经过所在学院审批。</w:t>
      </w:r>
    </w:p>
    <w:p w14:paraId="2E4E8ABF" w14:textId="37B2C0C4" w:rsidR="00A92757" w:rsidRPr="00A92757" w:rsidRDefault="00517224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lastRenderedPageBreak/>
        <w:t>五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、剧毒、易制爆、易制毒、麻醉精神类、放射性同位素等国家管控危险品需经课题负责人批准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，学院、学校审核，属地管理部门审批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后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，从有资质的公司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购买，不得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擅自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购买。</w:t>
      </w:r>
    </w:p>
    <w:p w14:paraId="75D409DF" w14:textId="17CEF6AE" w:rsidR="00F607C2" w:rsidRDefault="00517224" w:rsidP="00F607C2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六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、实验结束后，及时切断水电，保持室内清洁卫生，离开实验室前关闭门窗</w:t>
      </w:r>
      <w:r w:rsidR="00517408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，不得将实验物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品、试剂</w:t>
      </w:r>
      <w:r w:rsidR="00517408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、动物等</w:t>
      </w:r>
      <w:r w:rsidR="00036C7F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带离实验室</w:t>
      </w:r>
      <w:r w:rsidR="00A92757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。</w:t>
      </w:r>
    </w:p>
    <w:p w14:paraId="00C6B0E7" w14:textId="430F615E" w:rsidR="00517408" w:rsidRPr="00A92757" w:rsidRDefault="00517408" w:rsidP="00517408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七、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若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发现安全事故，立即安全撤离，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保护事故现场，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第一时间</w:t>
      </w:r>
      <w:r w:rsidR="00C924F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向</w:t>
      </w: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实验室负责人报告，发现实验室安全隐患逐级上报。</w:t>
      </w:r>
    </w:p>
    <w:p w14:paraId="162D7B89" w14:textId="4CFFC39B" w:rsidR="00A92757" w:rsidRPr="00A92757" w:rsidRDefault="00517408" w:rsidP="00517224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八</w:t>
      </w:r>
      <w:r w:rsidR="00F607C2"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</w:t>
      </w:r>
      <w:r w:rsidR="00F607C2" w:rsidRPr="00BD3D41">
        <w:rPr>
          <w:rFonts w:ascii="仿宋" w:eastAsia="仿宋" w:hAnsi="仿宋"/>
          <w:color w:val="333333"/>
          <w:sz w:val="28"/>
          <w:bdr w:val="none" w:sz="0" w:space="0" w:color="auto" w:frame="1"/>
        </w:rPr>
        <w:t>不在</w:t>
      </w:r>
      <w:r w:rsidR="00F607C2" w:rsidRPr="0068247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实验场所内</w:t>
      </w:r>
      <w:r w:rsidR="00F607C2" w:rsidRPr="00BD3D41">
        <w:rPr>
          <w:rFonts w:ascii="仿宋" w:eastAsia="仿宋" w:hAnsi="仿宋"/>
          <w:color w:val="333333"/>
          <w:sz w:val="28"/>
          <w:bdr w:val="none" w:sz="0" w:space="0" w:color="auto" w:frame="1"/>
        </w:rPr>
        <w:t>睡觉</w:t>
      </w:r>
      <w:r w:rsidR="00F607C2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、饮食、吸烟</w:t>
      </w:r>
      <w:r w:rsidR="00F607C2" w:rsidRPr="00BD3D41">
        <w:rPr>
          <w:rFonts w:ascii="仿宋" w:eastAsia="仿宋" w:hAnsi="仿宋"/>
          <w:color w:val="333333"/>
          <w:sz w:val="28"/>
          <w:bdr w:val="none" w:sz="0" w:space="0" w:color="auto" w:frame="1"/>
        </w:rPr>
        <w:t>，不存放</w:t>
      </w:r>
      <w:r w:rsidR="00F607C2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和</w:t>
      </w:r>
      <w:r w:rsidR="00F607C2" w:rsidRPr="00BD3D41">
        <w:rPr>
          <w:rFonts w:ascii="仿宋" w:eastAsia="仿宋" w:hAnsi="仿宋"/>
          <w:color w:val="333333"/>
          <w:sz w:val="28"/>
          <w:bdr w:val="none" w:sz="0" w:space="0" w:color="auto" w:frame="1"/>
        </w:rPr>
        <w:t>烧煮食物</w:t>
      </w:r>
      <w:r w:rsidR="00F607C2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</w:t>
      </w:r>
      <w:r w:rsidR="00F607C2" w:rsidRPr="00BD3D41">
        <w:rPr>
          <w:rFonts w:ascii="仿宋" w:eastAsia="仿宋" w:hAnsi="仿宋"/>
          <w:color w:val="333333"/>
          <w:sz w:val="28"/>
          <w:bdr w:val="none" w:sz="0" w:space="0" w:color="auto" w:frame="1"/>
        </w:rPr>
        <w:t>不使用可燃性蚊香</w:t>
      </w:r>
      <w:r w:rsidR="00CD15F2" w:rsidRPr="00A74C3A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等</w:t>
      </w:r>
      <w:r w:rsidR="00B13F17"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，</w:t>
      </w:r>
      <w:r w:rsidR="00CD15F2"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不得带</w:t>
      </w:r>
      <w:r w:rsidR="00F26D91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闲杂人员</w:t>
      </w:r>
      <w:r w:rsidR="00CD15F2"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进入实验室</w:t>
      </w:r>
      <w:r w:rsidR="00F607C2"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。</w:t>
      </w:r>
    </w:p>
    <w:p w14:paraId="272A47AA" w14:textId="77777777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  <w:bdr w:val="none" w:sz="0" w:space="0" w:color="auto" w:frame="1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九、若本人未遵守相关规定，因违规造成安全事故，愿意接受学校和单位相应的责任追究。</w:t>
      </w:r>
    </w:p>
    <w:p w14:paraId="1C0C0DF7" w14:textId="502878F5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十、本</w:t>
      </w:r>
      <w:r w:rsidR="00232375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责任书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有效期至</w:t>
      </w:r>
      <w:r w:rsidR="00232375"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责任</w:t>
      </w:r>
      <w:r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人</w:t>
      </w:r>
      <w:r w:rsidR="00C24B8E"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离岗</w:t>
      </w:r>
      <w:r w:rsidR="00765444" w:rsidRPr="00A74C3A">
        <w:rPr>
          <w:rFonts w:ascii="仿宋" w:eastAsia="仿宋" w:hAnsi="仿宋"/>
          <w:color w:val="333333"/>
          <w:sz w:val="28"/>
          <w:bdr w:val="none" w:sz="0" w:space="0" w:color="auto" w:frame="1"/>
        </w:rPr>
        <w:t>/</w:t>
      </w:r>
      <w:r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完成学业</w:t>
      </w:r>
      <w:r w:rsidR="00765444" w:rsidRPr="00A74C3A">
        <w:rPr>
          <w:rFonts w:ascii="仿宋" w:eastAsia="仿宋" w:hAnsi="仿宋"/>
          <w:color w:val="333333"/>
          <w:sz w:val="28"/>
          <w:bdr w:val="none" w:sz="0" w:space="0" w:color="auto" w:frame="1"/>
        </w:rPr>
        <w:t>/</w:t>
      </w:r>
      <w:r w:rsidRPr="003403A6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合作结束，由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本人办结离校手续后自动终止。</w:t>
      </w:r>
    </w:p>
    <w:p w14:paraId="158081F8" w14:textId="25DE0AE9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十一、若</w:t>
      </w:r>
      <w:r w:rsidR="00232375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责任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人在校期间因各种原因更换</w:t>
      </w:r>
      <w:r w:rsidR="00C24B8E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工作岗位或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指导老师，则承诺人需与变更后的</w:t>
      </w:r>
      <w:r w:rsidR="00C24B8E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实验室负责人或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指导老师重新签订安全承诺书。</w:t>
      </w:r>
    </w:p>
    <w:p w14:paraId="1EAE14D8" w14:textId="36B713C2" w:rsidR="002B47DC" w:rsidRPr="006B026E" w:rsidRDefault="00A92757" w:rsidP="006B026E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十二、本</w:t>
      </w:r>
      <w:r w:rsidR="00232375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责任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书一式三份，学院、</w:t>
      </w:r>
      <w:r w:rsidR="00C24B8E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实验室负责人</w:t>
      </w:r>
      <w:r w:rsidR="00397A04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/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指导老师和承</w:t>
      </w:r>
      <w:r w:rsidR="00196983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诺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人各一份。</w:t>
      </w:r>
    </w:p>
    <w:p w14:paraId="17625F2A" w14:textId="30B643D2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</w:t>
      </w:r>
      <w:r w:rsidR="00C24B8E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室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 xml:space="preserve">负责人（签名）： </w:t>
      </w:r>
      <w:r w:rsidRPr="00A92757">
        <w:rPr>
          <w:rFonts w:ascii="仿宋" w:eastAsia="仿宋" w:hAnsi="微软雅黑" w:hint="eastAsia"/>
          <w:color w:val="333333"/>
          <w:sz w:val="28"/>
          <w:bdr w:val="none" w:sz="0" w:space="0" w:color="auto" w:frame="1"/>
        </w:rPr>
        <w:t>               </w:t>
      </w:r>
      <w:r>
        <w:rPr>
          <w:rFonts w:ascii="仿宋" w:eastAsia="仿宋" w:hAnsi="微软雅黑" w:hint="eastAsia"/>
          <w:color w:val="333333"/>
          <w:sz w:val="28"/>
          <w:bdr w:val="none" w:sz="0" w:space="0" w:color="auto" w:frame="1"/>
        </w:rPr>
        <w:t xml:space="preserve">  </w:t>
      </w:r>
      <w:r w:rsidRPr="00A92757">
        <w:rPr>
          <w:rFonts w:ascii="仿宋" w:eastAsia="仿宋" w:hAnsi="微软雅黑" w:hint="eastAsia"/>
          <w:color w:val="333333"/>
          <w:sz w:val="28"/>
          <w:bdr w:val="none" w:sz="0" w:space="0" w:color="auto" w:frame="1"/>
        </w:rPr>
        <w:t> </w:t>
      </w:r>
      <w:r w:rsidR="006B026E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实验室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人</w:t>
      </w:r>
      <w:r w:rsidR="006B026E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员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（签名）：</w:t>
      </w:r>
    </w:p>
    <w:p w14:paraId="33E986AE" w14:textId="48A9E710" w:rsidR="00A92757" w:rsidRPr="00A92757" w:rsidRDefault="00A92757" w:rsidP="00A92757">
      <w:pPr>
        <w:pStyle w:val="a7"/>
        <w:spacing w:before="0" w:beforeAutospacing="0" w:after="0" w:afterAutospacing="0" w:line="315" w:lineRule="atLeast"/>
        <w:ind w:firstLine="480"/>
        <w:rPr>
          <w:rFonts w:ascii="仿宋" w:eastAsia="仿宋" w:hAnsi="仿宋"/>
          <w:color w:val="333333"/>
          <w:sz w:val="28"/>
        </w:rPr>
      </w:pP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 xml:space="preserve">年 月 日 </w:t>
      </w:r>
      <w:r w:rsidRPr="00A92757">
        <w:rPr>
          <w:rFonts w:ascii="仿宋" w:eastAsia="仿宋" w:hAnsi="微软雅黑" w:hint="eastAsia"/>
          <w:color w:val="333333"/>
          <w:sz w:val="28"/>
          <w:bdr w:val="none" w:sz="0" w:space="0" w:color="auto" w:frame="1"/>
        </w:rPr>
        <w:t>                         </w:t>
      </w:r>
      <w:r>
        <w:rPr>
          <w:rFonts w:ascii="仿宋" w:eastAsia="仿宋" w:hAnsi="微软雅黑" w:hint="eastAsia"/>
          <w:color w:val="333333"/>
          <w:sz w:val="28"/>
          <w:bdr w:val="none" w:sz="0" w:space="0" w:color="auto" w:frame="1"/>
        </w:rPr>
        <w:t xml:space="preserve">           </w:t>
      </w:r>
      <w:r w:rsidRPr="00A92757">
        <w:rPr>
          <w:rFonts w:ascii="仿宋" w:eastAsia="仿宋" w:hAnsi="仿宋" w:hint="eastAsia"/>
          <w:color w:val="333333"/>
          <w:sz w:val="28"/>
          <w:bdr w:val="none" w:sz="0" w:space="0" w:color="auto" w:frame="1"/>
        </w:rPr>
        <w:t>年 月 日</w:t>
      </w:r>
    </w:p>
    <w:p w14:paraId="20E0926F" w14:textId="77777777" w:rsidR="00A92757" w:rsidRPr="00A92757" w:rsidRDefault="00A92757" w:rsidP="00A92757">
      <w:pPr>
        <w:rPr>
          <w:rFonts w:ascii="仿宋" w:eastAsia="仿宋" w:hAnsi="仿宋"/>
          <w:sz w:val="28"/>
          <w:szCs w:val="28"/>
        </w:rPr>
      </w:pPr>
    </w:p>
    <w:sectPr w:rsidR="00A92757" w:rsidRPr="00A92757" w:rsidSect="005C5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B2F5" w14:textId="77777777" w:rsidR="00AE1D05" w:rsidRDefault="00AE1D05" w:rsidP="00A92757">
      <w:r>
        <w:separator/>
      </w:r>
    </w:p>
  </w:endnote>
  <w:endnote w:type="continuationSeparator" w:id="0">
    <w:p w14:paraId="5BFA107A" w14:textId="77777777" w:rsidR="00AE1D05" w:rsidRDefault="00AE1D05" w:rsidP="00A9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B4E7" w14:textId="77777777" w:rsidR="00AE1D05" w:rsidRDefault="00AE1D05" w:rsidP="00A92757">
      <w:r>
        <w:separator/>
      </w:r>
    </w:p>
  </w:footnote>
  <w:footnote w:type="continuationSeparator" w:id="0">
    <w:p w14:paraId="07FC33DF" w14:textId="77777777" w:rsidR="00AE1D05" w:rsidRDefault="00AE1D05" w:rsidP="00A9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57"/>
    <w:rsid w:val="00036C7F"/>
    <w:rsid w:val="00077F50"/>
    <w:rsid w:val="00185368"/>
    <w:rsid w:val="00196983"/>
    <w:rsid w:val="00232375"/>
    <w:rsid w:val="00237E77"/>
    <w:rsid w:val="002B47DC"/>
    <w:rsid w:val="003403A6"/>
    <w:rsid w:val="0039670F"/>
    <w:rsid w:val="00397A04"/>
    <w:rsid w:val="003B7937"/>
    <w:rsid w:val="0042737D"/>
    <w:rsid w:val="00430337"/>
    <w:rsid w:val="004C2D2E"/>
    <w:rsid w:val="004F041F"/>
    <w:rsid w:val="005123C1"/>
    <w:rsid w:val="00517224"/>
    <w:rsid w:val="00517408"/>
    <w:rsid w:val="005B7DCB"/>
    <w:rsid w:val="005C5963"/>
    <w:rsid w:val="005D01BC"/>
    <w:rsid w:val="005E595F"/>
    <w:rsid w:val="00650120"/>
    <w:rsid w:val="00682477"/>
    <w:rsid w:val="006A5B19"/>
    <w:rsid w:val="006B026E"/>
    <w:rsid w:val="00706797"/>
    <w:rsid w:val="00765444"/>
    <w:rsid w:val="00784DBD"/>
    <w:rsid w:val="00797B2A"/>
    <w:rsid w:val="00847682"/>
    <w:rsid w:val="00853CD9"/>
    <w:rsid w:val="008E35B9"/>
    <w:rsid w:val="00964A7A"/>
    <w:rsid w:val="009A3F86"/>
    <w:rsid w:val="00A1038B"/>
    <w:rsid w:val="00A74C3A"/>
    <w:rsid w:val="00A92757"/>
    <w:rsid w:val="00AE1D05"/>
    <w:rsid w:val="00AF0601"/>
    <w:rsid w:val="00B13F17"/>
    <w:rsid w:val="00B62EDF"/>
    <w:rsid w:val="00BA74BC"/>
    <w:rsid w:val="00BD3D41"/>
    <w:rsid w:val="00C24B8E"/>
    <w:rsid w:val="00C55CF6"/>
    <w:rsid w:val="00C924F7"/>
    <w:rsid w:val="00CA305A"/>
    <w:rsid w:val="00CD15F2"/>
    <w:rsid w:val="00CF185F"/>
    <w:rsid w:val="00D64462"/>
    <w:rsid w:val="00E30E3F"/>
    <w:rsid w:val="00E37FA4"/>
    <w:rsid w:val="00E92CF2"/>
    <w:rsid w:val="00EB4580"/>
    <w:rsid w:val="00ED342C"/>
    <w:rsid w:val="00F16A14"/>
    <w:rsid w:val="00F173A3"/>
    <w:rsid w:val="00F26D91"/>
    <w:rsid w:val="00F35E63"/>
    <w:rsid w:val="00F607C2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2FF0D"/>
  <w15:docId w15:val="{AC8DB24E-885B-4255-9329-1876B2E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7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75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927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927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3D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3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88FE-74F1-4694-BD50-8628CCBE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梅芸</cp:lastModifiedBy>
  <cp:revision>2</cp:revision>
  <cp:lastPrinted>2024-03-15T06:16:00Z</cp:lastPrinted>
  <dcterms:created xsi:type="dcterms:W3CDTF">2024-03-18T06:23:00Z</dcterms:created>
  <dcterms:modified xsi:type="dcterms:W3CDTF">2024-03-18T06:23:00Z</dcterms:modified>
</cp:coreProperties>
</file>