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F0B" w:rsidRPr="001B11E2" w:rsidRDefault="001B11E2" w:rsidP="003E0E4F">
      <w:pPr>
        <w:spacing w:line="600" w:lineRule="exact"/>
        <w:rPr>
          <w:rFonts w:ascii="仿宋" w:eastAsia="仿宋" w:hAnsi="仿宋"/>
          <w:sz w:val="32"/>
          <w:szCs w:val="32"/>
        </w:rPr>
      </w:pPr>
      <w:r w:rsidRPr="001B11E2">
        <w:rPr>
          <w:rFonts w:ascii="仿宋" w:eastAsia="仿宋" w:hAnsi="仿宋" w:hint="eastAsia"/>
          <w:sz w:val="32"/>
          <w:szCs w:val="32"/>
        </w:rPr>
        <w:t>附件2</w:t>
      </w:r>
    </w:p>
    <w:p w:rsidR="00C516FA" w:rsidRPr="00F03D07" w:rsidRDefault="00C516FA" w:rsidP="00F03D07">
      <w:pPr>
        <w:pStyle w:val="1"/>
        <w:jc w:val="center"/>
        <w:rPr>
          <w:rFonts w:ascii="黑体" w:eastAsia="黑体" w:hAnsi="黑体"/>
          <w:b w:val="0"/>
          <w:sz w:val="36"/>
          <w:szCs w:val="36"/>
        </w:rPr>
      </w:pPr>
      <w:bookmarkStart w:id="0" w:name="OLE_LINK1"/>
      <w:bookmarkStart w:id="1" w:name="OLE_LINK2"/>
      <w:bookmarkStart w:id="2" w:name="_GoBack"/>
      <w:r w:rsidRPr="00956C21">
        <w:rPr>
          <w:rFonts w:ascii="黑体" w:eastAsia="黑体" w:hAnsi="黑体" w:hint="eastAsia"/>
          <w:b w:val="0"/>
          <w:sz w:val="36"/>
          <w:szCs w:val="36"/>
        </w:rPr>
        <w:t>武汉大学</w:t>
      </w:r>
      <w:r w:rsidR="006E7FEB">
        <w:rPr>
          <w:rFonts w:ascii="黑体" w:eastAsia="黑体" w:hAnsi="黑体" w:hint="eastAsia"/>
          <w:b w:val="0"/>
          <w:sz w:val="36"/>
          <w:szCs w:val="36"/>
        </w:rPr>
        <w:t>管理</w:t>
      </w:r>
      <w:r w:rsidR="006E7FEB">
        <w:rPr>
          <w:rFonts w:ascii="黑体" w:eastAsia="黑体" w:hAnsi="黑体"/>
          <w:b w:val="0"/>
          <w:sz w:val="36"/>
          <w:szCs w:val="36"/>
        </w:rPr>
        <w:t>与</w:t>
      </w:r>
      <w:r w:rsidRPr="00956C21">
        <w:rPr>
          <w:rFonts w:ascii="黑体" w:eastAsia="黑体" w:hAnsi="黑体" w:hint="eastAsia"/>
          <w:b w:val="0"/>
          <w:sz w:val="36"/>
          <w:szCs w:val="36"/>
        </w:rPr>
        <w:t>服务</w:t>
      </w:r>
      <w:r w:rsidR="006E7FEB">
        <w:rPr>
          <w:rFonts w:ascii="黑体" w:eastAsia="黑体" w:hAnsi="黑体" w:hint="eastAsia"/>
          <w:b w:val="0"/>
          <w:sz w:val="36"/>
          <w:szCs w:val="36"/>
        </w:rPr>
        <w:t>工作</w:t>
      </w:r>
      <w:r w:rsidRPr="00956C21">
        <w:rPr>
          <w:rFonts w:ascii="黑体" w:eastAsia="黑体" w:hAnsi="黑体" w:hint="eastAsia"/>
          <w:b w:val="0"/>
          <w:sz w:val="36"/>
          <w:szCs w:val="36"/>
        </w:rPr>
        <w:t>制度</w:t>
      </w:r>
      <w:bookmarkEnd w:id="0"/>
      <w:bookmarkEnd w:id="1"/>
    </w:p>
    <w:bookmarkEnd w:id="2"/>
    <w:p w:rsidR="0040263D" w:rsidRPr="00C516FA" w:rsidRDefault="0040263D" w:rsidP="00C516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516FA" w:rsidRDefault="00C516FA" w:rsidP="00C516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为</w:t>
      </w:r>
      <w:r w:rsidR="00DC3835">
        <w:rPr>
          <w:rFonts w:ascii="仿宋" w:eastAsia="仿宋" w:hAnsi="仿宋" w:hint="eastAsia"/>
          <w:sz w:val="32"/>
          <w:szCs w:val="32"/>
        </w:rPr>
        <w:t>进一步</w:t>
      </w:r>
      <w:r w:rsidR="00DC3835">
        <w:rPr>
          <w:rFonts w:ascii="仿宋" w:eastAsia="仿宋" w:hAnsi="仿宋"/>
          <w:sz w:val="32"/>
          <w:szCs w:val="32"/>
        </w:rPr>
        <w:t>加强</w:t>
      </w:r>
      <w:r w:rsidR="00ED71A6">
        <w:rPr>
          <w:rFonts w:ascii="仿宋" w:eastAsia="仿宋" w:hAnsi="仿宋" w:hint="eastAsia"/>
          <w:sz w:val="32"/>
          <w:szCs w:val="32"/>
        </w:rPr>
        <w:t>学校</w:t>
      </w:r>
      <w:r w:rsidR="00DC3835">
        <w:rPr>
          <w:rFonts w:ascii="仿宋" w:eastAsia="仿宋" w:hAnsi="仿宋"/>
          <w:sz w:val="32"/>
          <w:szCs w:val="32"/>
        </w:rPr>
        <w:t>作风建设，</w:t>
      </w:r>
      <w:r w:rsidR="00544F17">
        <w:rPr>
          <w:rFonts w:ascii="仿宋" w:eastAsia="仿宋" w:hAnsi="仿宋" w:hint="eastAsia"/>
          <w:sz w:val="32"/>
          <w:szCs w:val="32"/>
        </w:rPr>
        <w:t>切实</w:t>
      </w:r>
      <w:r w:rsidR="00DC3835">
        <w:rPr>
          <w:rFonts w:ascii="仿宋" w:eastAsia="仿宋" w:hAnsi="仿宋"/>
          <w:sz w:val="32"/>
          <w:szCs w:val="32"/>
        </w:rPr>
        <w:t>提高管理</w:t>
      </w:r>
      <w:r w:rsidR="00DC3835">
        <w:rPr>
          <w:rFonts w:ascii="仿宋" w:eastAsia="仿宋" w:hAnsi="仿宋" w:hint="eastAsia"/>
          <w:sz w:val="32"/>
          <w:szCs w:val="32"/>
        </w:rPr>
        <w:t>水平</w:t>
      </w:r>
      <w:r w:rsidR="00DC3835">
        <w:rPr>
          <w:rFonts w:ascii="仿宋" w:eastAsia="仿宋" w:hAnsi="仿宋"/>
          <w:sz w:val="32"/>
          <w:szCs w:val="32"/>
        </w:rPr>
        <w:t>、服务质量和工作</w:t>
      </w:r>
      <w:r w:rsidR="00DC3835">
        <w:rPr>
          <w:rFonts w:ascii="仿宋" w:eastAsia="仿宋" w:hAnsi="仿宋" w:hint="eastAsia"/>
          <w:sz w:val="32"/>
          <w:szCs w:val="32"/>
        </w:rPr>
        <w:t>效能</w:t>
      </w:r>
      <w:r w:rsidR="00DC3835">
        <w:rPr>
          <w:rFonts w:ascii="仿宋" w:eastAsia="仿宋" w:hAnsi="仿宋"/>
          <w:sz w:val="32"/>
          <w:szCs w:val="32"/>
        </w:rPr>
        <w:t>，</w:t>
      </w:r>
      <w:r w:rsidR="00544F17">
        <w:rPr>
          <w:rFonts w:ascii="仿宋" w:eastAsia="仿宋" w:hAnsi="仿宋" w:hint="eastAsia"/>
          <w:sz w:val="32"/>
          <w:szCs w:val="32"/>
        </w:rPr>
        <w:t>以</w:t>
      </w:r>
      <w:r w:rsidR="00544F17">
        <w:rPr>
          <w:rFonts w:ascii="仿宋" w:eastAsia="仿宋" w:hAnsi="仿宋"/>
          <w:sz w:val="32"/>
          <w:szCs w:val="32"/>
        </w:rPr>
        <w:t>一流</w:t>
      </w:r>
      <w:r w:rsidR="00544F17">
        <w:rPr>
          <w:rFonts w:ascii="仿宋" w:eastAsia="仿宋" w:hAnsi="仿宋" w:hint="eastAsia"/>
          <w:sz w:val="32"/>
          <w:szCs w:val="32"/>
        </w:rPr>
        <w:t>管理</w:t>
      </w:r>
      <w:r w:rsidR="00544F17">
        <w:rPr>
          <w:rFonts w:ascii="仿宋" w:eastAsia="仿宋" w:hAnsi="仿宋"/>
          <w:sz w:val="32"/>
          <w:szCs w:val="32"/>
        </w:rPr>
        <w:t>服务</w:t>
      </w:r>
      <w:r w:rsidR="00401E6B">
        <w:rPr>
          <w:rFonts w:ascii="仿宋" w:eastAsia="仿宋" w:hAnsi="仿宋" w:hint="eastAsia"/>
          <w:sz w:val="32"/>
          <w:szCs w:val="32"/>
        </w:rPr>
        <w:t>助推</w:t>
      </w:r>
      <w:r w:rsidR="00401E6B">
        <w:rPr>
          <w:rFonts w:ascii="仿宋" w:eastAsia="仿宋" w:hAnsi="仿宋"/>
          <w:sz w:val="32"/>
          <w:szCs w:val="32"/>
        </w:rPr>
        <w:t>一流</w:t>
      </w:r>
      <w:r w:rsidR="00401E6B">
        <w:rPr>
          <w:rFonts w:ascii="仿宋" w:eastAsia="仿宋" w:hAnsi="仿宋" w:hint="eastAsia"/>
          <w:sz w:val="32"/>
          <w:szCs w:val="32"/>
        </w:rPr>
        <w:t>大学</w:t>
      </w:r>
      <w:r w:rsidR="00401E6B">
        <w:rPr>
          <w:rFonts w:ascii="仿宋" w:eastAsia="仿宋" w:hAnsi="仿宋"/>
          <w:sz w:val="32"/>
          <w:szCs w:val="32"/>
        </w:rPr>
        <w:t>建设</w:t>
      </w:r>
      <w:r w:rsidR="00401E6B">
        <w:rPr>
          <w:rFonts w:ascii="仿宋" w:eastAsia="仿宋" w:hAnsi="仿宋" w:hint="eastAsia"/>
          <w:sz w:val="32"/>
          <w:szCs w:val="32"/>
        </w:rPr>
        <w:t>，特</w:t>
      </w:r>
      <w:r w:rsidRPr="00C516FA">
        <w:rPr>
          <w:rFonts w:ascii="仿宋" w:eastAsia="仿宋" w:hAnsi="仿宋" w:hint="eastAsia"/>
          <w:sz w:val="32"/>
          <w:szCs w:val="32"/>
        </w:rPr>
        <w:t>制定以下</w:t>
      </w:r>
      <w:r w:rsidR="006E7FEB">
        <w:rPr>
          <w:rFonts w:ascii="仿宋" w:eastAsia="仿宋" w:hAnsi="仿宋" w:hint="eastAsia"/>
          <w:sz w:val="32"/>
          <w:szCs w:val="32"/>
        </w:rPr>
        <w:t>管理</w:t>
      </w:r>
      <w:r w:rsidR="006E7FEB">
        <w:rPr>
          <w:rFonts w:ascii="仿宋" w:eastAsia="仿宋" w:hAnsi="仿宋"/>
          <w:sz w:val="32"/>
          <w:szCs w:val="32"/>
        </w:rPr>
        <w:t>与</w:t>
      </w:r>
      <w:r w:rsidRPr="00C516FA">
        <w:rPr>
          <w:rFonts w:ascii="仿宋" w:eastAsia="仿宋" w:hAnsi="仿宋" w:hint="eastAsia"/>
          <w:sz w:val="32"/>
          <w:szCs w:val="32"/>
        </w:rPr>
        <w:t>服务</w:t>
      </w:r>
      <w:r w:rsidR="006E7FEB">
        <w:rPr>
          <w:rFonts w:ascii="仿宋" w:eastAsia="仿宋" w:hAnsi="仿宋" w:hint="eastAsia"/>
          <w:sz w:val="32"/>
          <w:szCs w:val="32"/>
        </w:rPr>
        <w:t>工作</w:t>
      </w:r>
      <w:r w:rsidRPr="00C516FA">
        <w:rPr>
          <w:rFonts w:ascii="仿宋" w:eastAsia="仿宋" w:hAnsi="仿宋" w:hint="eastAsia"/>
          <w:sz w:val="32"/>
          <w:szCs w:val="32"/>
        </w:rPr>
        <w:t>制度。</w:t>
      </w:r>
    </w:p>
    <w:p w:rsidR="00C7428C" w:rsidRPr="000D7FB9" w:rsidRDefault="00A05F05" w:rsidP="000D7FB9">
      <w:pPr>
        <w:pStyle w:val="2"/>
        <w:ind w:firstLine="420"/>
        <w:jc w:val="left"/>
        <w:rPr>
          <w:rFonts w:ascii="黑体" w:eastAsia="黑体" w:hAnsi="黑体"/>
          <w:b w:val="0"/>
        </w:rPr>
      </w:pPr>
      <w:r w:rsidRPr="000D7FB9">
        <w:rPr>
          <w:rFonts w:ascii="黑体" w:eastAsia="黑体" w:hAnsi="黑体" w:hint="eastAsia"/>
          <w:b w:val="0"/>
        </w:rPr>
        <w:t>一、</w:t>
      </w:r>
      <w:r w:rsidR="00682839" w:rsidRPr="000D7FB9">
        <w:rPr>
          <w:rFonts w:ascii="黑体" w:eastAsia="黑体" w:hAnsi="黑体" w:hint="eastAsia"/>
          <w:b w:val="0"/>
        </w:rPr>
        <w:t>挂牌服务制</w:t>
      </w:r>
    </w:p>
    <w:p w:rsidR="00C7428C" w:rsidRDefault="00A05F05" w:rsidP="006546A5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26696E">
        <w:rPr>
          <w:rFonts w:ascii="仿宋" w:eastAsia="仿宋" w:hAnsi="仿宋" w:hint="eastAsia"/>
          <w:sz w:val="32"/>
          <w:szCs w:val="32"/>
        </w:rPr>
        <w:t>.</w:t>
      </w:r>
      <w:r w:rsidR="00814E2A">
        <w:rPr>
          <w:rFonts w:ascii="仿宋" w:eastAsia="仿宋" w:hAnsi="仿宋" w:hint="eastAsia"/>
          <w:sz w:val="32"/>
          <w:szCs w:val="32"/>
        </w:rPr>
        <w:t>挂牌服务制</w:t>
      </w:r>
      <w:r w:rsidR="00062125">
        <w:rPr>
          <w:rFonts w:ascii="仿宋" w:eastAsia="仿宋" w:hAnsi="仿宋" w:hint="eastAsia"/>
          <w:sz w:val="32"/>
          <w:szCs w:val="32"/>
        </w:rPr>
        <w:t>是</w:t>
      </w:r>
      <w:r w:rsidR="00682839" w:rsidRPr="00682839">
        <w:rPr>
          <w:rFonts w:ascii="仿宋" w:eastAsia="仿宋" w:hAnsi="仿宋" w:hint="eastAsia"/>
          <w:sz w:val="32"/>
          <w:szCs w:val="32"/>
        </w:rPr>
        <w:t>指</w:t>
      </w:r>
      <w:r w:rsidR="004359CA">
        <w:rPr>
          <w:rFonts w:ascii="仿宋" w:eastAsia="仿宋" w:hAnsi="仿宋"/>
          <w:sz w:val="32"/>
          <w:szCs w:val="32"/>
        </w:rPr>
        <w:t>工作</w:t>
      </w:r>
      <w:r w:rsidR="00682839" w:rsidRPr="00682839">
        <w:rPr>
          <w:rFonts w:ascii="仿宋" w:eastAsia="仿宋" w:hAnsi="仿宋" w:hint="eastAsia"/>
          <w:sz w:val="32"/>
          <w:szCs w:val="32"/>
        </w:rPr>
        <w:t>人员在上岗时必须摆放桌牌，</w:t>
      </w:r>
      <w:r w:rsidR="00853382">
        <w:rPr>
          <w:rFonts w:ascii="仿宋" w:eastAsia="仿宋" w:hAnsi="仿宋" w:hint="eastAsia"/>
          <w:sz w:val="32"/>
          <w:szCs w:val="32"/>
        </w:rPr>
        <w:t>外出</w:t>
      </w:r>
      <w:r w:rsidR="00853382">
        <w:rPr>
          <w:rFonts w:ascii="仿宋" w:eastAsia="仿宋" w:hAnsi="仿宋"/>
          <w:sz w:val="32"/>
          <w:szCs w:val="32"/>
        </w:rPr>
        <w:t>摆放去向牌</w:t>
      </w:r>
      <w:r w:rsidR="00682839" w:rsidRPr="00682839">
        <w:rPr>
          <w:rFonts w:ascii="仿宋" w:eastAsia="仿宋" w:hAnsi="仿宋"/>
          <w:sz w:val="32"/>
          <w:szCs w:val="32"/>
        </w:rPr>
        <w:t>的</w:t>
      </w:r>
      <w:r w:rsidR="00682839" w:rsidRPr="00682839">
        <w:rPr>
          <w:rFonts w:ascii="仿宋" w:eastAsia="仿宋" w:hAnsi="仿宋" w:hint="eastAsia"/>
          <w:sz w:val="32"/>
          <w:szCs w:val="32"/>
        </w:rPr>
        <w:t>制度。</w:t>
      </w:r>
    </w:p>
    <w:p w:rsidR="00C7428C" w:rsidRDefault="00682839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2839">
        <w:rPr>
          <w:rFonts w:ascii="仿宋" w:eastAsia="仿宋" w:hAnsi="仿宋"/>
          <w:sz w:val="32"/>
          <w:szCs w:val="32"/>
        </w:rPr>
        <w:t>2</w:t>
      </w:r>
      <w:r w:rsidR="0026696E">
        <w:rPr>
          <w:rFonts w:ascii="仿宋" w:eastAsia="仿宋" w:hAnsi="仿宋" w:hint="eastAsia"/>
          <w:sz w:val="32"/>
          <w:szCs w:val="32"/>
        </w:rPr>
        <w:t>.</w:t>
      </w:r>
      <w:r w:rsidRPr="00682839">
        <w:rPr>
          <w:rFonts w:ascii="仿宋" w:eastAsia="仿宋" w:hAnsi="仿宋" w:hint="eastAsia"/>
          <w:sz w:val="32"/>
          <w:szCs w:val="32"/>
        </w:rPr>
        <w:t>桌牌应标明</w:t>
      </w:r>
      <w:r w:rsidR="004359CA">
        <w:rPr>
          <w:rFonts w:ascii="仿宋" w:eastAsia="仿宋" w:hAnsi="仿宋" w:hint="eastAsia"/>
          <w:sz w:val="32"/>
          <w:szCs w:val="32"/>
        </w:rPr>
        <w:t>工作</w:t>
      </w:r>
      <w:r w:rsidR="00EA7409">
        <w:rPr>
          <w:rFonts w:ascii="仿宋" w:eastAsia="仿宋" w:hAnsi="仿宋" w:hint="eastAsia"/>
          <w:sz w:val="32"/>
          <w:szCs w:val="32"/>
        </w:rPr>
        <w:t>人员</w:t>
      </w:r>
      <w:r w:rsidR="00814E2A">
        <w:rPr>
          <w:rFonts w:ascii="仿宋" w:eastAsia="仿宋" w:hAnsi="仿宋" w:hint="eastAsia"/>
          <w:sz w:val="32"/>
          <w:szCs w:val="32"/>
        </w:rPr>
        <w:t>的姓名、职务、联系方式</w:t>
      </w:r>
      <w:r w:rsidRPr="00682839">
        <w:rPr>
          <w:rFonts w:ascii="仿宋" w:eastAsia="仿宋" w:hAnsi="仿宋" w:hint="eastAsia"/>
          <w:sz w:val="32"/>
          <w:szCs w:val="32"/>
        </w:rPr>
        <w:t>，尺寸、颜色、字体、格式等以方便来办事人员识别为原则；必须将桌牌摆放在显著位置。</w:t>
      </w:r>
    </w:p>
    <w:p w:rsidR="00247F83" w:rsidRPr="00A05F05" w:rsidRDefault="00A8757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26696E">
        <w:rPr>
          <w:rFonts w:ascii="仿宋" w:eastAsia="仿宋" w:hAnsi="仿宋" w:hint="eastAsia"/>
          <w:sz w:val="32"/>
          <w:szCs w:val="32"/>
        </w:rPr>
        <w:t>.</w:t>
      </w:r>
      <w:r w:rsidR="006F364C">
        <w:rPr>
          <w:rFonts w:ascii="仿宋" w:eastAsia="仿宋" w:hAnsi="仿宋" w:hint="eastAsia"/>
          <w:sz w:val="32"/>
          <w:szCs w:val="32"/>
        </w:rPr>
        <w:t>各</w:t>
      </w:r>
      <w:r w:rsidR="00682839" w:rsidRPr="00682839">
        <w:rPr>
          <w:rFonts w:ascii="仿宋" w:eastAsia="仿宋" w:hAnsi="仿宋" w:hint="eastAsia"/>
          <w:sz w:val="32"/>
          <w:szCs w:val="32"/>
        </w:rPr>
        <w:t>单位</w:t>
      </w:r>
      <w:r w:rsidR="006F364C">
        <w:rPr>
          <w:rFonts w:ascii="仿宋" w:eastAsia="仿宋" w:hAnsi="仿宋"/>
          <w:sz w:val="32"/>
          <w:szCs w:val="32"/>
        </w:rPr>
        <w:t>在</w:t>
      </w:r>
      <w:r w:rsidR="00DE3E61">
        <w:rPr>
          <w:rFonts w:ascii="仿宋" w:eastAsia="仿宋" w:hAnsi="仿宋" w:hint="eastAsia"/>
          <w:sz w:val="32"/>
          <w:szCs w:val="32"/>
        </w:rPr>
        <w:t>显著</w:t>
      </w:r>
      <w:r w:rsidR="00DE3E61">
        <w:rPr>
          <w:rFonts w:ascii="仿宋" w:eastAsia="仿宋" w:hAnsi="仿宋"/>
          <w:sz w:val="32"/>
          <w:szCs w:val="32"/>
        </w:rPr>
        <w:t>位置</w:t>
      </w:r>
      <w:r w:rsidR="00682839" w:rsidRPr="00682839">
        <w:rPr>
          <w:rFonts w:ascii="仿宋" w:eastAsia="仿宋" w:hAnsi="仿宋" w:hint="eastAsia"/>
          <w:sz w:val="32"/>
          <w:szCs w:val="32"/>
        </w:rPr>
        <w:t>张贴</w:t>
      </w:r>
      <w:r w:rsidR="004359CA" w:rsidRPr="00682839">
        <w:rPr>
          <w:rFonts w:ascii="仿宋" w:eastAsia="仿宋" w:hAnsi="仿宋" w:hint="eastAsia"/>
          <w:sz w:val="32"/>
          <w:szCs w:val="32"/>
        </w:rPr>
        <w:t>《武汉大学</w:t>
      </w:r>
      <w:r w:rsidR="006E7FEB">
        <w:rPr>
          <w:rFonts w:ascii="仿宋" w:eastAsia="仿宋" w:hAnsi="仿宋" w:hint="eastAsia"/>
          <w:sz w:val="32"/>
          <w:szCs w:val="32"/>
        </w:rPr>
        <w:t>管理</w:t>
      </w:r>
      <w:r w:rsidR="006E7FEB">
        <w:rPr>
          <w:rFonts w:ascii="仿宋" w:eastAsia="仿宋" w:hAnsi="仿宋"/>
          <w:sz w:val="32"/>
          <w:szCs w:val="32"/>
        </w:rPr>
        <w:t>与服务工作</w:t>
      </w:r>
      <w:r w:rsidR="004359CA">
        <w:rPr>
          <w:rFonts w:ascii="仿宋" w:eastAsia="仿宋" w:hAnsi="仿宋" w:hint="eastAsia"/>
          <w:sz w:val="32"/>
          <w:szCs w:val="32"/>
        </w:rPr>
        <w:t xml:space="preserve">           </w:t>
      </w:r>
      <w:r w:rsidR="004359CA" w:rsidRPr="00682839">
        <w:rPr>
          <w:rFonts w:ascii="仿宋" w:eastAsia="仿宋" w:hAnsi="仿宋" w:hint="eastAsia"/>
          <w:sz w:val="32"/>
          <w:szCs w:val="32"/>
        </w:rPr>
        <w:t>制度》</w:t>
      </w:r>
      <w:r w:rsidR="004359CA">
        <w:rPr>
          <w:rFonts w:ascii="仿宋" w:eastAsia="仿宋" w:hAnsi="仿宋" w:hint="eastAsia"/>
          <w:sz w:val="32"/>
          <w:szCs w:val="32"/>
        </w:rPr>
        <w:t>、</w:t>
      </w:r>
      <w:r w:rsidR="00682839" w:rsidRPr="00682839">
        <w:rPr>
          <w:rFonts w:ascii="仿宋" w:eastAsia="仿宋" w:hAnsi="仿宋" w:hint="eastAsia"/>
          <w:sz w:val="32"/>
          <w:szCs w:val="32"/>
        </w:rPr>
        <w:t>《武汉大学</w:t>
      </w:r>
      <w:r w:rsidR="00EA7409">
        <w:rPr>
          <w:rFonts w:ascii="仿宋" w:eastAsia="仿宋" w:hAnsi="仿宋" w:hint="eastAsia"/>
          <w:sz w:val="32"/>
          <w:szCs w:val="32"/>
        </w:rPr>
        <w:t>管理</w:t>
      </w:r>
      <w:r w:rsidR="004359CA">
        <w:rPr>
          <w:rFonts w:ascii="仿宋" w:eastAsia="仿宋" w:hAnsi="仿宋" w:hint="eastAsia"/>
          <w:sz w:val="32"/>
          <w:szCs w:val="32"/>
        </w:rPr>
        <w:t>与</w:t>
      </w:r>
      <w:r w:rsidR="004359CA">
        <w:rPr>
          <w:rFonts w:ascii="仿宋" w:eastAsia="仿宋" w:hAnsi="仿宋"/>
          <w:sz w:val="32"/>
          <w:szCs w:val="32"/>
        </w:rPr>
        <w:t>服务工作</w:t>
      </w:r>
      <w:r w:rsidR="00EA7409">
        <w:rPr>
          <w:rFonts w:ascii="仿宋" w:eastAsia="仿宋" w:hAnsi="仿宋" w:hint="eastAsia"/>
          <w:sz w:val="32"/>
          <w:szCs w:val="32"/>
        </w:rPr>
        <w:t>人员</w:t>
      </w:r>
      <w:r w:rsidR="00682839" w:rsidRPr="00682839">
        <w:rPr>
          <w:rFonts w:ascii="仿宋" w:eastAsia="仿宋" w:hAnsi="仿宋" w:hint="eastAsia"/>
          <w:sz w:val="32"/>
          <w:szCs w:val="32"/>
        </w:rPr>
        <w:t>行为规范》。</w:t>
      </w:r>
    </w:p>
    <w:p w:rsidR="00C516FA" w:rsidRPr="000D7FB9" w:rsidRDefault="00A05F05" w:rsidP="000D7FB9">
      <w:pPr>
        <w:pStyle w:val="2"/>
        <w:ind w:firstLine="420"/>
        <w:jc w:val="left"/>
        <w:rPr>
          <w:rFonts w:ascii="黑体" w:eastAsia="黑体" w:hAnsi="黑体"/>
          <w:b w:val="0"/>
        </w:rPr>
      </w:pPr>
      <w:r w:rsidRPr="000D7FB9">
        <w:rPr>
          <w:rFonts w:ascii="黑体" w:eastAsia="黑体" w:hAnsi="黑体" w:hint="eastAsia"/>
          <w:b w:val="0"/>
        </w:rPr>
        <w:t>二</w:t>
      </w:r>
      <w:r w:rsidR="00C516FA" w:rsidRPr="000D7FB9">
        <w:rPr>
          <w:rFonts w:ascii="黑体" w:eastAsia="黑体" w:hAnsi="黑体" w:hint="eastAsia"/>
          <w:b w:val="0"/>
        </w:rPr>
        <w:t>、首问负责制</w:t>
      </w:r>
    </w:p>
    <w:p w:rsidR="006251FF" w:rsidRDefault="00C516FA" w:rsidP="00EC365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1.</w:t>
      </w:r>
      <w:r w:rsidR="006251FF">
        <w:rPr>
          <w:rFonts w:ascii="仿宋" w:eastAsia="仿宋" w:hAnsi="仿宋" w:hint="eastAsia"/>
          <w:sz w:val="32"/>
          <w:szCs w:val="32"/>
        </w:rPr>
        <w:t>首问</w:t>
      </w:r>
      <w:r w:rsidR="006251FF">
        <w:rPr>
          <w:rFonts w:ascii="仿宋" w:eastAsia="仿宋" w:hAnsi="仿宋"/>
          <w:sz w:val="32"/>
          <w:szCs w:val="32"/>
        </w:rPr>
        <w:t>负责制是</w:t>
      </w:r>
      <w:r w:rsidR="00D36FC2">
        <w:rPr>
          <w:rFonts w:ascii="仿宋" w:eastAsia="仿宋" w:hAnsi="仿宋" w:hint="eastAsia"/>
          <w:sz w:val="32"/>
          <w:szCs w:val="32"/>
        </w:rPr>
        <w:t>指</w:t>
      </w:r>
      <w:r w:rsidR="00CA5482">
        <w:rPr>
          <w:rFonts w:ascii="仿宋" w:eastAsia="仿宋" w:hAnsi="仿宋" w:hint="eastAsia"/>
          <w:sz w:val="32"/>
          <w:szCs w:val="32"/>
        </w:rPr>
        <w:t>师生</w:t>
      </w:r>
      <w:r w:rsidR="00CA5482">
        <w:rPr>
          <w:rFonts w:ascii="仿宋" w:eastAsia="仿宋" w:hAnsi="仿宋"/>
          <w:sz w:val="32"/>
          <w:szCs w:val="32"/>
        </w:rPr>
        <w:t>员工</w:t>
      </w:r>
      <w:r w:rsidR="00CA5482">
        <w:rPr>
          <w:rFonts w:ascii="仿宋" w:eastAsia="仿宋" w:hAnsi="仿宋" w:hint="eastAsia"/>
          <w:sz w:val="32"/>
          <w:szCs w:val="32"/>
        </w:rPr>
        <w:t>等</w:t>
      </w:r>
      <w:r w:rsidR="006F6CF1">
        <w:rPr>
          <w:rFonts w:ascii="仿宋" w:eastAsia="仿宋" w:hAnsi="仿宋"/>
          <w:sz w:val="32"/>
          <w:szCs w:val="32"/>
        </w:rPr>
        <w:t>通过来电、来访等方式到本单位办理或</w:t>
      </w:r>
      <w:r w:rsidR="006F6CF1">
        <w:rPr>
          <w:rFonts w:ascii="仿宋" w:eastAsia="仿宋" w:hAnsi="仿宋" w:hint="eastAsia"/>
          <w:sz w:val="32"/>
          <w:szCs w:val="32"/>
        </w:rPr>
        <w:t>咨询</w:t>
      </w:r>
      <w:r w:rsidR="006F6CF1">
        <w:rPr>
          <w:rFonts w:ascii="仿宋" w:eastAsia="仿宋" w:hAnsi="仿宋"/>
          <w:sz w:val="32"/>
          <w:szCs w:val="32"/>
        </w:rPr>
        <w:t>有关事项时，首位接待的</w:t>
      </w:r>
      <w:r w:rsidR="00EA7409">
        <w:rPr>
          <w:rFonts w:ascii="仿宋" w:eastAsia="仿宋" w:hAnsi="仿宋"/>
          <w:sz w:val="32"/>
          <w:szCs w:val="32"/>
        </w:rPr>
        <w:t>管理人员</w:t>
      </w:r>
      <w:r w:rsidR="006F6CF1">
        <w:rPr>
          <w:rFonts w:ascii="仿宋" w:eastAsia="仿宋" w:hAnsi="仿宋" w:hint="eastAsia"/>
          <w:sz w:val="32"/>
          <w:szCs w:val="32"/>
        </w:rPr>
        <w:t>（</w:t>
      </w:r>
      <w:r w:rsidR="00EC365F">
        <w:rPr>
          <w:rFonts w:ascii="仿宋" w:eastAsia="仿宋" w:hAnsi="仿宋" w:hint="eastAsia"/>
          <w:sz w:val="32"/>
          <w:szCs w:val="32"/>
        </w:rPr>
        <w:t>即</w:t>
      </w:r>
      <w:r w:rsidR="00EC365F">
        <w:rPr>
          <w:rFonts w:ascii="仿宋" w:eastAsia="仿宋" w:hAnsi="仿宋"/>
          <w:sz w:val="32"/>
          <w:szCs w:val="32"/>
        </w:rPr>
        <w:t>首问责任人</w:t>
      </w:r>
      <w:r w:rsidR="006F6CF1">
        <w:rPr>
          <w:rFonts w:ascii="仿宋" w:eastAsia="仿宋" w:hAnsi="仿宋" w:hint="eastAsia"/>
          <w:sz w:val="32"/>
          <w:szCs w:val="32"/>
        </w:rPr>
        <w:t>）需</w:t>
      </w:r>
      <w:r w:rsidR="006F6CF1">
        <w:rPr>
          <w:rFonts w:ascii="仿宋" w:eastAsia="仿宋" w:hAnsi="仿宋"/>
          <w:sz w:val="32"/>
          <w:szCs w:val="32"/>
        </w:rPr>
        <w:t>负责</w:t>
      </w:r>
      <w:r w:rsidR="006F6CF1">
        <w:rPr>
          <w:rFonts w:ascii="仿宋" w:eastAsia="仿宋" w:hAnsi="仿宋" w:hint="eastAsia"/>
          <w:sz w:val="32"/>
          <w:szCs w:val="32"/>
        </w:rPr>
        <w:t>解答</w:t>
      </w:r>
      <w:r w:rsidR="006F6CF1">
        <w:rPr>
          <w:rFonts w:ascii="仿宋" w:eastAsia="仿宋" w:hAnsi="仿宋"/>
          <w:sz w:val="32"/>
          <w:szCs w:val="32"/>
        </w:rPr>
        <w:t>、处理或指引</w:t>
      </w:r>
      <w:r w:rsidR="006F6CF1">
        <w:rPr>
          <w:rFonts w:ascii="仿宋" w:eastAsia="仿宋" w:hAnsi="仿宋" w:hint="eastAsia"/>
          <w:sz w:val="32"/>
          <w:szCs w:val="32"/>
        </w:rPr>
        <w:t>的</w:t>
      </w:r>
      <w:r w:rsidR="006F6CF1">
        <w:rPr>
          <w:rFonts w:ascii="仿宋" w:eastAsia="仿宋" w:hAnsi="仿宋"/>
          <w:sz w:val="32"/>
          <w:szCs w:val="32"/>
        </w:rPr>
        <w:t>制度</w:t>
      </w:r>
      <w:r w:rsidR="006F6CF1">
        <w:rPr>
          <w:rFonts w:ascii="仿宋" w:eastAsia="仿宋" w:hAnsi="仿宋" w:hint="eastAsia"/>
          <w:sz w:val="32"/>
          <w:szCs w:val="32"/>
        </w:rPr>
        <w:t>。</w:t>
      </w:r>
    </w:p>
    <w:p w:rsidR="00EC365F" w:rsidRDefault="00C516FA" w:rsidP="00C516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2.</w:t>
      </w:r>
      <w:r w:rsidR="00EC365F">
        <w:rPr>
          <w:rFonts w:ascii="仿宋" w:eastAsia="仿宋" w:hAnsi="仿宋" w:hint="eastAsia"/>
          <w:sz w:val="32"/>
          <w:szCs w:val="32"/>
        </w:rPr>
        <w:t>首问</w:t>
      </w:r>
      <w:r w:rsidR="00EC365F">
        <w:rPr>
          <w:rFonts w:ascii="仿宋" w:eastAsia="仿宋" w:hAnsi="仿宋"/>
          <w:sz w:val="32"/>
          <w:szCs w:val="32"/>
        </w:rPr>
        <w:t>责任人应热情</w:t>
      </w:r>
      <w:r w:rsidR="00EC365F">
        <w:rPr>
          <w:rFonts w:ascii="仿宋" w:eastAsia="仿宋" w:hAnsi="仿宋" w:hint="eastAsia"/>
          <w:sz w:val="32"/>
          <w:szCs w:val="32"/>
        </w:rPr>
        <w:t>礼貌</w:t>
      </w:r>
      <w:r w:rsidR="00EC365F">
        <w:rPr>
          <w:rFonts w:ascii="仿宋" w:eastAsia="仿宋" w:hAnsi="仿宋"/>
          <w:sz w:val="32"/>
          <w:szCs w:val="32"/>
        </w:rPr>
        <w:t>接待</w:t>
      </w:r>
      <w:r w:rsidR="00EC365F">
        <w:rPr>
          <w:rFonts w:ascii="仿宋" w:eastAsia="仿宋" w:hAnsi="仿宋" w:hint="eastAsia"/>
          <w:sz w:val="32"/>
          <w:szCs w:val="32"/>
        </w:rPr>
        <w:t>，</w:t>
      </w:r>
      <w:r w:rsidR="00EC365F">
        <w:rPr>
          <w:rFonts w:ascii="仿宋" w:eastAsia="仿宋" w:hAnsi="仿宋"/>
          <w:sz w:val="32"/>
          <w:szCs w:val="32"/>
        </w:rPr>
        <w:t>详细了解</w:t>
      </w:r>
      <w:r w:rsidR="00EC365F">
        <w:rPr>
          <w:rFonts w:ascii="仿宋" w:eastAsia="仿宋" w:hAnsi="仿宋" w:hint="eastAsia"/>
          <w:sz w:val="32"/>
          <w:szCs w:val="32"/>
        </w:rPr>
        <w:t>需</w:t>
      </w:r>
      <w:r w:rsidR="00EC365F">
        <w:rPr>
          <w:rFonts w:ascii="仿宋" w:eastAsia="仿宋" w:hAnsi="仿宋"/>
          <w:sz w:val="32"/>
          <w:szCs w:val="32"/>
        </w:rPr>
        <w:t>办理</w:t>
      </w:r>
      <w:r w:rsidR="00D36FC2">
        <w:rPr>
          <w:rFonts w:ascii="仿宋" w:eastAsia="仿宋" w:hAnsi="仿宋" w:hint="eastAsia"/>
          <w:sz w:val="32"/>
          <w:szCs w:val="32"/>
        </w:rPr>
        <w:t>的</w:t>
      </w:r>
      <w:r w:rsidR="00D36FC2">
        <w:rPr>
          <w:rFonts w:ascii="仿宋" w:eastAsia="仿宋" w:hAnsi="仿宋"/>
          <w:sz w:val="32"/>
          <w:szCs w:val="32"/>
        </w:rPr>
        <w:t>事项，属职责范围内</w:t>
      </w:r>
      <w:r w:rsidR="00CA5482">
        <w:rPr>
          <w:rFonts w:ascii="仿宋" w:eastAsia="仿宋" w:hAnsi="仿宋" w:hint="eastAsia"/>
          <w:sz w:val="32"/>
          <w:szCs w:val="32"/>
        </w:rPr>
        <w:t>的</w:t>
      </w:r>
      <w:r w:rsidR="00EC365F">
        <w:rPr>
          <w:rFonts w:ascii="仿宋" w:eastAsia="仿宋" w:hAnsi="仿宋"/>
          <w:sz w:val="32"/>
          <w:szCs w:val="32"/>
        </w:rPr>
        <w:t>应及时办理，</w:t>
      </w:r>
      <w:r w:rsidR="00EC365F">
        <w:rPr>
          <w:rFonts w:ascii="仿宋" w:eastAsia="仿宋" w:hAnsi="仿宋" w:hint="eastAsia"/>
          <w:sz w:val="32"/>
          <w:szCs w:val="32"/>
        </w:rPr>
        <w:t>不属于职责</w:t>
      </w:r>
      <w:r w:rsidR="00EC365F">
        <w:rPr>
          <w:rFonts w:ascii="仿宋" w:eastAsia="仿宋" w:hAnsi="仿宋"/>
          <w:sz w:val="32"/>
          <w:szCs w:val="32"/>
        </w:rPr>
        <w:t>范围内的应告知</w:t>
      </w:r>
      <w:r w:rsidR="00EC365F">
        <w:rPr>
          <w:rFonts w:ascii="仿宋" w:eastAsia="仿宋" w:hAnsi="仿宋" w:hint="eastAsia"/>
          <w:sz w:val="32"/>
          <w:szCs w:val="32"/>
        </w:rPr>
        <w:t>承</w:t>
      </w:r>
      <w:r w:rsidR="00EC365F">
        <w:rPr>
          <w:rFonts w:ascii="仿宋" w:eastAsia="仿宋" w:hAnsi="仿宋" w:hint="eastAsia"/>
          <w:sz w:val="32"/>
          <w:szCs w:val="32"/>
        </w:rPr>
        <w:lastRenderedPageBreak/>
        <w:t>办办公室</w:t>
      </w:r>
      <w:r w:rsidR="00EC365F">
        <w:rPr>
          <w:rFonts w:ascii="仿宋" w:eastAsia="仿宋" w:hAnsi="仿宋"/>
          <w:sz w:val="32"/>
          <w:szCs w:val="32"/>
        </w:rPr>
        <w:t>、部门及承办人</w:t>
      </w:r>
      <w:r w:rsidR="00636A3E">
        <w:rPr>
          <w:rFonts w:ascii="仿宋" w:eastAsia="仿宋" w:hAnsi="仿宋" w:hint="eastAsia"/>
          <w:sz w:val="32"/>
          <w:szCs w:val="32"/>
        </w:rPr>
        <w:t>有关</w:t>
      </w:r>
      <w:r w:rsidR="00636A3E">
        <w:rPr>
          <w:rFonts w:ascii="仿宋" w:eastAsia="仿宋" w:hAnsi="仿宋"/>
          <w:sz w:val="32"/>
          <w:szCs w:val="32"/>
        </w:rPr>
        <w:t>信息</w:t>
      </w:r>
      <w:r w:rsidR="00636A3E">
        <w:rPr>
          <w:rFonts w:ascii="仿宋" w:eastAsia="仿宋" w:hAnsi="仿宋" w:hint="eastAsia"/>
          <w:sz w:val="32"/>
          <w:szCs w:val="32"/>
        </w:rPr>
        <w:t>，</w:t>
      </w:r>
      <w:r w:rsidR="00636A3E">
        <w:rPr>
          <w:rFonts w:ascii="仿宋" w:eastAsia="仿宋" w:hAnsi="仿宋"/>
          <w:sz w:val="32"/>
          <w:szCs w:val="32"/>
        </w:rPr>
        <w:t>并给予必要帮助</w:t>
      </w:r>
      <w:r w:rsidR="00EC365F">
        <w:rPr>
          <w:rFonts w:ascii="仿宋" w:eastAsia="仿宋" w:hAnsi="仿宋"/>
          <w:sz w:val="32"/>
          <w:szCs w:val="32"/>
        </w:rPr>
        <w:t>。</w:t>
      </w:r>
    </w:p>
    <w:p w:rsidR="00C516FA" w:rsidRDefault="00C516FA" w:rsidP="00C516F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3.</w:t>
      </w:r>
      <w:r w:rsidR="00CA5482">
        <w:rPr>
          <w:rFonts w:ascii="仿宋" w:eastAsia="仿宋" w:hAnsi="仿宋" w:hint="eastAsia"/>
          <w:sz w:val="32"/>
          <w:szCs w:val="32"/>
        </w:rPr>
        <w:t>师生</w:t>
      </w:r>
      <w:r w:rsidR="00CA5482">
        <w:rPr>
          <w:rFonts w:ascii="仿宋" w:eastAsia="仿宋" w:hAnsi="仿宋"/>
          <w:sz w:val="32"/>
          <w:szCs w:val="32"/>
        </w:rPr>
        <w:t>员工</w:t>
      </w:r>
      <w:r w:rsidR="006228AF">
        <w:rPr>
          <w:rFonts w:ascii="仿宋" w:eastAsia="仿宋" w:hAnsi="仿宋" w:hint="eastAsia"/>
          <w:sz w:val="32"/>
          <w:szCs w:val="32"/>
        </w:rPr>
        <w:t>等</w:t>
      </w:r>
      <w:r w:rsidR="00B5142F">
        <w:rPr>
          <w:rFonts w:ascii="仿宋" w:eastAsia="仿宋" w:hAnsi="仿宋" w:hint="eastAsia"/>
          <w:sz w:val="32"/>
          <w:szCs w:val="32"/>
        </w:rPr>
        <w:t>来电</w:t>
      </w:r>
      <w:r w:rsidR="00B5142F">
        <w:rPr>
          <w:rFonts w:ascii="仿宋" w:eastAsia="仿宋" w:hAnsi="仿宋"/>
          <w:sz w:val="32"/>
          <w:szCs w:val="32"/>
        </w:rPr>
        <w:t>咨询或反映情况，首问责任人要</w:t>
      </w:r>
      <w:r w:rsidR="00B5142F">
        <w:rPr>
          <w:rFonts w:ascii="仿宋" w:eastAsia="仿宋" w:hAnsi="仿宋" w:hint="eastAsia"/>
          <w:sz w:val="32"/>
          <w:szCs w:val="32"/>
        </w:rPr>
        <w:t>向</w:t>
      </w:r>
      <w:r w:rsidR="00B5142F">
        <w:rPr>
          <w:rFonts w:ascii="仿宋" w:eastAsia="仿宋" w:hAnsi="仿宋"/>
          <w:sz w:val="32"/>
          <w:szCs w:val="32"/>
        </w:rPr>
        <w:t>来电者</w:t>
      </w:r>
      <w:r w:rsidR="005C0F7D">
        <w:rPr>
          <w:rFonts w:ascii="仿宋" w:eastAsia="仿宋" w:hAnsi="仿宋"/>
          <w:sz w:val="32"/>
          <w:szCs w:val="32"/>
        </w:rPr>
        <w:t>告知姓名、职责，</w:t>
      </w:r>
      <w:r w:rsidR="005C0F7D">
        <w:rPr>
          <w:rFonts w:ascii="仿宋" w:eastAsia="仿宋" w:hAnsi="仿宋" w:hint="eastAsia"/>
          <w:sz w:val="32"/>
          <w:szCs w:val="32"/>
        </w:rPr>
        <w:t>认真</w:t>
      </w:r>
      <w:r w:rsidR="005C0F7D">
        <w:rPr>
          <w:rFonts w:ascii="仿宋" w:eastAsia="仿宋" w:hAnsi="仿宋"/>
          <w:sz w:val="32"/>
          <w:szCs w:val="32"/>
        </w:rPr>
        <w:t>听取</w:t>
      </w:r>
      <w:r w:rsidR="005C0F7D">
        <w:rPr>
          <w:rFonts w:ascii="仿宋" w:eastAsia="仿宋" w:hAnsi="仿宋" w:hint="eastAsia"/>
          <w:sz w:val="32"/>
          <w:szCs w:val="32"/>
        </w:rPr>
        <w:t>并</w:t>
      </w:r>
      <w:r w:rsidR="005C0F7D">
        <w:rPr>
          <w:rFonts w:ascii="仿宋" w:eastAsia="仿宋" w:hAnsi="仿宋"/>
          <w:sz w:val="32"/>
          <w:szCs w:val="32"/>
        </w:rPr>
        <w:t>记录相关内容，</w:t>
      </w:r>
      <w:r w:rsidR="005C0F7D">
        <w:rPr>
          <w:rFonts w:ascii="仿宋" w:eastAsia="仿宋" w:hAnsi="仿宋" w:hint="eastAsia"/>
          <w:sz w:val="32"/>
          <w:szCs w:val="32"/>
        </w:rPr>
        <w:t>属</w:t>
      </w:r>
      <w:r w:rsidR="005C0F7D">
        <w:rPr>
          <w:rFonts w:ascii="仿宋" w:eastAsia="仿宋" w:hAnsi="仿宋"/>
          <w:sz w:val="32"/>
          <w:szCs w:val="32"/>
        </w:rPr>
        <w:t>职责范围内的</w:t>
      </w:r>
      <w:r w:rsidR="005C0F7D">
        <w:rPr>
          <w:rFonts w:ascii="仿宋" w:eastAsia="仿宋" w:hAnsi="仿宋" w:hint="eastAsia"/>
          <w:sz w:val="32"/>
          <w:szCs w:val="32"/>
        </w:rPr>
        <w:t>，要</w:t>
      </w:r>
      <w:r w:rsidR="005C0F7D">
        <w:rPr>
          <w:rFonts w:ascii="仿宋" w:eastAsia="仿宋" w:hAnsi="仿宋"/>
          <w:sz w:val="32"/>
          <w:szCs w:val="32"/>
        </w:rPr>
        <w:t>详细解答</w:t>
      </w:r>
      <w:r w:rsidR="005C0F7D">
        <w:rPr>
          <w:rFonts w:ascii="仿宋" w:eastAsia="仿宋" w:hAnsi="仿宋" w:hint="eastAsia"/>
          <w:sz w:val="32"/>
          <w:szCs w:val="32"/>
        </w:rPr>
        <w:t>、</w:t>
      </w:r>
      <w:r w:rsidR="005C0F7D">
        <w:rPr>
          <w:rFonts w:ascii="仿宋" w:eastAsia="仿宋" w:hAnsi="仿宋"/>
          <w:sz w:val="32"/>
          <w:szCs w:val="32"/>
        </w:rPr>
        <w:t>处理</w:t>
      </w:r>
      <w:r w:rsidR="005C0F7D">
        <w:rPr>
          <w:rFonts w:ascii="仿宋" w:eastAsia="仿宋" w:hAnsi="仿宋" w:hint="eastAsia"/>
          <w:sz w:val="32"/>
          <w:szCs w:val="32"/>
        </w:rPr>
        <w:t>或</w:t>
      </w:r>
      <w:r w:rsidR="005C0F7D">
        <w:rPr>
          <w:rFonts w:ascii="仿宋" w:eastAsia="仿宋" w:hAnsi="仿宋"/>
          <w:sz w:val="32"/>
          <w:szCs w:val="32"/>
        </w:rPr>
        <w:t>告知需准备的相关材料</w:t>
      </w:r>
      <w:r w:rsidR="005C0F7D">
        <w:rPr>
          <w:rFonts w:ascii="仿宋" w:eastAsia="仿宋" w:hAnsi="仿宋" w:hint="eastAsia"/>
          <w:sz w:val="32"/>
          <w:szCs w:val="32"/>
        </w:rPr>
        <w:t>；不属于</w:t>
      </w:r>
      <w:r w:rsidR="005C0F7D">
        <w:rPr>
          <w:rFonts w:ascii="仿宋" w:eastAsia="仿宋" w:hAnsi="仿宋"/>
          <w:sz w:val="32"/>
          <w:szCs w:val="32"/>
        </w:rPr>
        <w:t>职责</w:t>
      </w:r>
      <w:r w:rsidR="005C0F7D">
        <w:rPr>
          <w:rFonts w:ascii="仿宋" w:eastAsia="仿宋" w:hAnsi="仿宋" w:hint="eastAsia"/>
          <w:sz w:val="32"/>
          <w:szCs w:val="32"/>
        </w:rPr>
        <w:t>范围</w:t>
      </w:r>
      <w:r w:rsidR="005C0F7D">
        <w:rPr>
          <w:rFonts w:ascii="仿宋" w:eastAsia="仿宋" w:hAnsi="仿宋"/>
          <w:sz w:val="32"/>
          <w:szCs w:val="32"/>
        </w:rPr>
        <w:t>内的，要告知</w:t>
      </w:r>
      <w:r w:rsidR="005C0F7D">
        <w:rPr>
          <w:rFonts w:ascii="仿宋" w:eastAsia="仿宋" w:hAnsi="仿宋" w:hint="eastAsia"/>
          <w:sz w:val="32"/>
          <w:szCs w:val="32"/>
        </w:rPr>
        <w:t>具体</w:t>
      </w:r>
      <w:r w:rsidR="005C0F7D">
        <w:rPr>
          <w:rFonts w:ascii="仿宋" w:eastAsia="仿宋" w:hAnsi="仿宋"/>
          <w:sz w:val="32"/>
          <w:szCs w:val="32"/>
        </w:rPr>
        <w:t>负责的</w:t>
      </w:r>
      <w:r w:rsidR="00B5142F">
        <w:rPr>
          <w:rFonts w:ascii="仿宋" w:eastAsia="仿宋" w:hAnsi="仿宋" w:hint="eastAsia"/>
          <w:sz w:val="32"/>
          <w:szCs w:val="32"/>
        </w:rPr>
        <w:t>部门</w:t>
      </w:r>
      <w:r w:rsidR="006B3EFB">
        <w:rPr>
          <w:rFonts w:ascii="仿宋" w:eastAsia="仿宋" w:hAnsi="仿宋" w:hint="eastAsia"/>
          <w:sz w:val="32"/>
          <w:szCs w:val="32"/>
        </w:rPr>
        <w:t>及</w:t>
      </w:r>
      <w:r w:rsidR="006B3EFB">
        <w:rPr>
          <w:rFonts w:ascii="仿宋" w:eastAsia="仿宋" w:hAnsi="仿宋"/>
          <w:sz w:val="32"/>
          <w:szCs w:val="32"/>
        </w:rPr>
        <w:t>联系方式</w:t>
      </w:r>
      <w:r w:rsidR="00B5142F">
        <w:rPr>
          <w:rFonts w:ascii="仿宋" w:eastAsia="仿宋" w:hAnsi="仿宋" w:hint="eastAsia"/>
          <w:sz w:val="32"/>
          <w:szCs w:val="32"/>
        </w:rPr>
        <w:t>。</w:t>
      </w:r>
    </w:p>
    <w:p w:rsidR="00C516FA" w:rsidRPr="000D7FB9" w:rsidRDefault="001F440D" w:rsidP="000D7FB9">
      <w:pPr>
        <w:pStyle w:val="2"/>
        <w:ind w:firstLine="420"/>
        <w:jc w:val="left"/>
        <w:rPr>
          <w:rFonts w:ascii="黑体" w:eastAsia="黑体" w:hAnsi="黑体"/>
          <w:b w:val="0"/>
        </w:rPr>
      </w:pPr>
      <w:r w:rsidRPr="000D7FB9">
        <w:rPr>
          <w:rFonts w:ascii="黑体" w:eastAsia="黑体" w:hAnsi="黑体" w:hint="eastAsia"/>
          <w:b w:val="0"/>
        </w:rPr>
        <w:t>三</w:t>
      </w:r>
      <w:r w:rsidR="00C516FA" w:rsidRPr="000D7FB9">
        <w:rPr>
          <w:rFonts w:ascii="黑体" w:eastAsia="黑体" w:hAnsi="黑体" w:hint="eastAsia"/>
          <w:b w:val="0"/>
        </w:rPr>
        <w:t>、一次性告知制</w:t>
      </w:r>
    </w:p>
    <w:p w:rsidR="00C516FA" w:rsidRDefault="00C516FA" w:rsidP="00C35F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1.</w:t>
      </w:r>
      <w:r w:rsidR="00C35FC3">
        <w:rPr>
          <w:rFonts w:ascii="仿宋" w:eastAsia="仿宋" w:hAnsi="仿宋" w:hint="eastAsia"/>
          <w:sz w:val="32"/>
          <w:szCs w:val="32"/>
        </w:rPr>
        <w:t>一次性</w:t>
      </w:r>
      <w:r w:rsidR="00C35FC3">
        <w:rPr>
          <w:rFonts w:ascii="仿宋" w:eastAsia="仿宋" w:hAnsi="仿宋"/>
          <w:sz w:val="32"/>
          <w:szCs w:val="32"/>
        </w:rPr>
        <w:t>告知制是指</w:t>
      </w:r>
      <w:r w:rsidR="00CA5482">
        <w:rPr>
          <w:rFonts w:ascii="仿宋" w:eastAsia="仿宋" w:hAnsi="仿宋" w:hint="eastAsia"/>
          <w:sz w:val="32"/>
          <w:szCs w:val="32"/>
        </w:rPr>
        <w:t>师生</w:t>
      </w:r>
      <w:r w:rsidR="00CA5482">
        <w:rPr>
          <w:rFonts w:ascii="仿宋" w:eastAsia="仿宋" w:hAnsi="仿宋"/>
          <w:sz w:val="32"/>
          <w:szCs w:val="32"/>
        </w:rPr>
        <w:t>员工</w:t>
      </w:r>
      <w:r w:rsidR="00CA5482">
        <w:rPr>
          <w:rFonts w:ascii="仿宋" w:eastAsia="仿宋" w:hAnsi="仿宋" w:hint="eastAsia"/>
          <w:sz w:val="32"/>
          <w:szCs w:val="32"/>
        </w:rPr>
        <w:t>等</w:t>
      </w:r>
      <w:r w:rsidR="00C35FC3">
        <w:rPr>
          <w:rFonts w:ascii="仿宋" w:eastAsia="仿宋" w:hAnsi="仿宋" w:hint="eastAsia"/>
          <w:sz w:val="32"/>
          <w:szCs w:val="32"/>
        </w:rPr>
        <w:t>向本</w:t>
      </w:r>
      <w:r w:rsidR="00C35FC3">
        <w:rPr>
          <w:rFonts w:ascii="仿宋" w:eastAsia="仿宋" w:hAnsi="仿宋"/>
          <w:sz w:val="32"/>
          <w:szCs w:val="32"/>
        </w:rPr>
        <w:t>单位咨询、申办</w:t>
      </w:r>
      <w:r w:rsidR="00C35FC3">
        <w:rPr>
          <w:rFonts w:ascii="仿宋" w:eastAsia="仿宋" w:hAnsi="仿宋" w:hint="eastAsia"/>
          <w:sz w:val="32"/>
          <w:szCs w:val="32"/>
        </w:rPr>
        <w:t>一般</w:t>
      </w:r>
      <w:r w:rsidR="00C35FC3">
        <w:rPr>
          <w:rFonts w:ascii="仿宋" w:eastAsia="仿宋" w:hAnsi="仿宋"/>
          <w:sz w:val="32"/>
          <w:szCs w:val="32"/>
        </w:rPr>
        <w:t>事项时，承办人</w:t>
      </w:r>
      <w:r w:rsidR="00C35FC3">
        <w:rPr>
          <w:rFonts w:ascii="仿宋" w:eastAsia="仿宋" w:hAnsi="仿宋" w:hint="eastAsia"/>
          <w:sz w:val="32"/>
          <w:szCs w:val="32"/>
        </w:rPr>
        <w:t>应一次性告知政策</w:t>
      </w:r>
      <w:r w:rsidR="00C35FC3">
        <w:rPr>
          <w:rFonts w:ascii="仿宋" w:eastAsia="仿宋" w:hAnsi="仿宋"/>
          <w:sz w:val="32"/>
          <w:szCs w:val="32"/>
        </w:rPr>
        <w:t>规定</w:t>
      </w:r>
      <w:r w:rsidR="00C35FC3">
        <w:rPr>
          <w:rFonts w:ascii="仿宋" w:eastAsia="仿宋" w:hAnsi="仿宋" w:hint="eastAsia"/>
          <w:sz w:val="32"/>
          <w:szCs w:val="32"/>
        </w:rPr>
        <w:t>、办理程序、所需</w:t>
      </w:r>
      <w:r w:rsidRPr="00C516FA">
        <w:rPr>
          <w:rFonts w:ascii="仿宋" w:eastAsia="仿宋" w:hAnsi="仿宋" w:hint="eastAsia"/>
          <w:sz w:val="32"/>
          <w:szCs w:val="32"/>
        </w:rPr>
        <w:t>材料</w:t>
      </w:r>
      <w:r w:rsidR="00C35FC3">
        <w:rPr>
          <w:rFonts w:ascii="仿宋" w:eastAsia="仿宋" w:hAnsi="仿宋" w:hint="eastAsia"/>
          <w:sz w:val="32"/>
          <w:szCs w:val="32"/>
        </w:rPr>
        <w:t>和</w:t>
      </w:r>
      <w:r w:rsidR="00C35FC3">
        <w:rPr>
          <w:rFonts w:ascii="仿宋" w:eastAsia="仿宋" w:hAnsi="仿宋"/>
          <w:sz w:val="32"/>
          <w:szCs w:val="32"/>
        </w:rPr>
        <w:t>办理时限</w:t>
      </w:r>
      <w:r w:rsidR="00BE52BA">
        <w:rPr>
          <w:rFonts w:ascii="仿宋" w:eastAsia="仿宋" w:hAnsi="仿宋" w:hint="eastAsia"/>
          <w:sz w:val="32"/>
          <w:szCs w:val="32"/>
        </w:rPr>
        <w:t>的</w:t>
      </w:r>
      <w:r w:rsidR="00BE52BA">
        <w:rPr>
          <w:rFonts w:ascii="仿宋" w:eastAsia="仿宋" w:hAnsi="仿宋"/>
          <w:sz w:val="32"/>
          <w:szCs w:val="32"/>
        </w:rPr>
        <w:t>制度</w:t>
      </w:r>
      <w:r w:rsidRPr="00C516FA">
        <w:rPr>
          <w:rFonts w:ascii="仿宋" w:eastAsia="仿宋" w:hAnsi="仿宋" w:hint="eastAsia"/>
          <w:sz w:val="32"/>
          <w:szCs w:val="32"/>
        </w:rPr>
        <w:t>。</w:t>
      </w:r>
    </w:p>
    <w:p w:rsidR="00677C94" w:rsidRPr="00C516FA" w:rsidRDefault="00677C94" w:rsidP="00C35FC3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6F364C">
        <w:rPr>
          <w:rFonts w:ascii="仿宋" w:eastAsia="仿宋" w:hAnsi="仿宋" w:hint="eastAsia"/>
          <w:sz w:val="32"/>
          <w:szCs w:val="32"/>
        </w:rPr>
        <w:t>各</w:t>
      </w:r>
      <w:r w:rsidR="00315676">
        <w:rPr>
          <w:rFonts w:ascii="仿宋" w:eastAsia="仿宋" w:hAnsi="仿宋" w:hint="eastAsia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事务</w:t>
      </w:r>
      <w:r>
        <w:rPr>
          <w:rFonts w:ascii="仿宋" w:eastAsia="仿宋" w:hAnsi="仿宋"/>
          <w:sz w:val="32"/>
          <w:szCs w:val="32"/>
        </w:rPr>
        <w:t>工作服务</w:t>
      </w:r>
      <w:r>
        <w:rPr>
          <w:rFonts w:ascii="仿宋" w:eastAsia="仿宋" w:hAnsi="仿宋" w:hint="eastAsia"/>
          <w:sz w:val="32"/>
          <w:szCs w:val="32"/>
        </w:rPr>
        <w:t>窗口</w:t>
      </w:r>
      <w:r w:rsidR="00624D2F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应将</w:t>
      </w:r>
      <w:r w:rsidR="00A66474">
        <w:rPr>
          <w:rFonts w:ascii="仿宋" w:eastAsia="仿宋" w:hAnsi="仿宋" w:hint="eastAsia"/>
          <w:sz w:val="32"/>
          <w:szCs w:val="32"/>
        </w:rPr>
        <w:t>有关政策规定、</w:t>
      </w:r>
      <w:r>
        <w:rPr>
          <w:rFonts w:ascii="仿宋" w:eastAsia="仿宋" w:hAnsi="仿宋" w:hint="eastAsia"/>
          <w:sz w:val="32"/>
          <w:szCs w:val="32"/>
        </w:rPr>
        <w:t>办事程序张贴在</w:t>
      </w:r>
      <w:r w:rsidR="00A66474">
        <w:rPr>
          <w:rFonts w:ascii="仿宋" w:eastAsia="仿宋" w:hAnsi="仿宋" w:hint="eastAsia"/>
          <w:sz w:val="32"/>
          <w:szCs w:val="32"/>
        </w:rPr>
        <w:t>办公室</w:t>
      </w:r>
      <w:r>
        <w:rPr>
          <w:rFonts w:ascii="仿宋" w:eastAsia="仿宋" w:hAnsi="仿宋" w:hint="eastAsia"/>
          <w:sz w:val="32"/>
          <w:szCs w:val="32"/>
        </w:rPr>
        <w:t>醒目位置</w:t>
      </w:r>
      <w:r w:rsidR="00A66474">
        <w:rPr>
          <w:rFonts w:ascii="仿宋" w:eastAsia="仿宋" w:hAnsi="仿宋" w:hint="eastAsia"/>
          <w:sz w:val="32"/>
          <w:szCs w:val="32"/>
        </w:rPr>
        <w:t>，有条件的单位还应</w:t>
      </w:r>
      <w:r w:rsidR="00AE1209">
        <w:rPr>
          <w:rFonts w:ascii="仿宋" w:eastAsia="仿宋" w:hAnsi="仿宋" w:hint="eastAsia"/>
          <w:sz w:val="32"/>
          <w:szCs w:val="32"/>
        </w:rPr>
        <w:t>在</w:t>
      </w:r>
      <w:r w:rsidR="00AE1209">
        <w:rPr>
          <w:rFonts w:ascii="仿宋" w:eastAsia="仿宋" w:hAnsi="仿宋"/>
          <w:sz w:val="32"/>
          <w:szCs w:val="32"/>
        </w:rPr>
        <w:t>本单位主页、工作</w:t>
      </w:r>
      <w:r w:rsidR="00AE1209">
        <w:rPr>
          <w:rFonts w:ascii="仿宋" w:eastAsia="仿宋" w:hAnsi="仿宋" w:hint="eastAsia"/>
          <w:sz w:val="32"/>
          <w:szCs w:val="32"/>
        </w:rPr>
        <w:t>群</w:t>
      </w:r>
      <w:r w:rsidR="00AE1209">
        <w:rPr>
          <w:rFonts w:ascii="仿宋" w:eastAsia="仿宋" w:hAnsi="仿宋"/>
          <w:sz w:val="32"/>
          <w:szCs w:val="32"/>
        </w:rPr>
        <w:t>等进行公布。</w:t>
      </w:r>
    </w:p>
    <w:p w:rsidR="00146C38" w:rsidRDefault="00677C94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C516FA" w:rsidRPr="00C516FA">
        <w:rPr>
          <w:rFonts w:ascii="仿宋" w:eastAsia="仿宋" w:hAnsi="仿宋" w:hint="eastAsia"/>
          <w:sz w:val="32"/>
          <w:szCs w:val="32"/>
        </w:rPr>
        <w:t>.</w:t>
      </w:r>
      <w:r w:rsidR="00C35FC3">
        <w:rPr>
          <w:rFonts w:ascii="仿宋" w:eastAsia="仿宋" w:hAnsi="仿宋" w:hint="eastAsia"/>
          <w:sz w:val="32"/>
          <w:szCs w:val="32"/>
        </w:rPr>
        <w:t>对符合规定、手续齐全的</w:t>
      </w:r>
      <w:r w:rsidR="00701790">
        <w:rPr>
          <w:rFonts w:ascii="仿宋" w:eastAsia="仿宋" w:hAnsi="仿宋" w:hint="eastAsia"/>
          <w:sz w:val="32"/>
          <w:szCs w:val="32"/>
        </w:rPr>
        <w:t>事项</w:t>
      </w:r>
      <w:r w:rsidR="00C35FC3">
        <w:rPr>
          <w:rFonts w:ascii="仿宋" w:eastAsia="仿宋" w:hAnsi="仿宋" w:hint="eastAsia"/>
          <w:sz w:val="32"/>
          <w:szCs w:val="32"/>
        </w:rPr>
        <w:t>应马上办理；</w:t>
      </w:r>
      <w:r w:rsidR="00C35FC3">
        <w:rPr>
          <w:rFonts w:ascii="仿宋" w:eastAsia="仿宋" w:hAnsi="仿宋"/>
          <w:sz w:val="32"/>
          <w:szCs w:val="32"/>
        </w:rPr>
        <w:t>对因</w:t>
      </w:r>
      <w:r w:rsidR="00964782">
        <w:rPr>
          <w:rFonts w:ascii="仿宋" w:eastAsia="仿宋" w:hAnsi="仿宋" w:hint="eastAsia"/>
          <w:sz w:val="32"/>
          <w:szCs w:val="32"/>
        </w:rPr>
        <w:t>程序不符</w:t>
      </w:r>
      <w:r w:rsidR="00964782">
        <w:rPr>
          <w:rFonts w:ascii="仿宋" w:eastAsia="仿宋" w:hAnsi="仿宋"/>
          <w:sz w:val="32"/>
          <w:szCs w:val="32"/>
        </w:rPr>
        <w:t>、材料</w:t>
      </w:r>
      <w:r w:rsidR="00964782">
        <w:rPr>
          <w:rFonts w:ascii="仿宋" w:eastAsia="仿宋" w:hAnsi="仿宋" w:hint="eastAsia"/>
          <w:sz w:val="32"/>
          <w:szCs w:val="32"/>
        </w:rPr>
        <w:t>不全</w:t>
      </w:r>
      <w:r w:rsidR="00964782">
        <w:rPr>
          <w:rFonts w:ascii="仿宋" w:eastAsia="仿宋" w:hAnsi="仿宋"/>
          <w:sz w:val="32"/>
          <w:szCs w:val="32"/>
        </w:rPr>
        <w:t>等</w:t>
      </w:r>
      <w:r w:rsidR="00964782">
        <w:rPr>
          <w:rFonts w:ascii="仿宋" w:eastAsia="仿宋" w:hAnsi="仿宋" w:hint="eastAsia"/>
          <w:sz w:val="32"/>
          <w:szCs w:val="32"/>
        </w:rPr>
        <w:t>原因</w:t>
      </w:r>
      <w:r w:rsidR="00964782">
        <w:rPr>
          <w:rFonts w:ascii="仿宋" w:eastAsia="仿宋" w:hAnsi="仿宋"/>
          <w:sz w:val="32"/>
          <w:szCs w:val="32"/>
        </w:rPr>
        <w:t>不能及时办理的</w:t>
      </w:r>
      <w:r w:rsidR="00701790">
        <w:rPr>
          <w:rFonts w:ascii="仿宋" w:eastAsia="仿宋" w:hAnsi="仿宋" w:hint="eastAsia"/>
          <w:sz w:val="32"/>
          <w:szCs w:val="32"/>
        </w:rPr>
        <w:t>事项</w:t>
      </w:r>
      <w:r w:rsidR="00C516FA" w:rsidRPr="00C516FA">
        <w:rPr>
          <w:rFonts w:ascii="仿宋" w:eastAsia="仿宋" w:hAnsi="仿宋" w:hint="eastAsia"/>
          <w:sz w:val="32"/>
          <w:szCs w:val="32"/>
        </w:rPr>
        <w:t>，</w:t>
      </w:r>
      <w:r w:rsidR="00964782">
        <w:rPr>
          <w:rFonts w:ascii="仿宋" w:eastAsia="仿宋" w:hAnsi="仿宋" w:hint="eastAsia"/>
          <w:sz w:val="32"/>
          <w:szCs w:val="32"/>
        </w:rPr>
        <w:t>应</w:t>
      </w:r>
      <w:r w:rsidR="00964782">
        <w:rPr>
          <w:rFonts w:ascii="仿宋" w:eastAsia="仿宋" w:hAnsi="仿宋"/>
          <w:sz w:val="32"/>
          <w:szCs w:val="32"/>
        </w:rPr>
        <w:t>一次性告知办事程序、需补充的材料等，</w:t>
      </w:r>
      <w:r w:rsidR="00AB0FDE">
        <w:rPr>
          <w:rFonts w:ascii="仿宋" w:eastAsia="仿宋" w:hAnsi="仿宋"/>
          <w:sz w:val="32"/>
          <w:szCs w:val="32"/>
        </w:rPr>
        <w:t>实现二次办结</w:t>
      </w:r>
      <w:r w:rsidR="00146C38">
        <w:rPr>
          <w:rFonts w:ascii="仿宋" w:eastAsia="仿宋" w:hAnsi="仿宋" w:hint="eastAsia"/>
          <w:sz w:val="32"/>
          <w:szCs w:val="32"/>
        </w:rPr>
        <w:t>。</w:t>
      </w:r>
    </w:p>
    <w:p w:rsidR="00146C38" w:rsidRPr="00C516FA" w:rsidRDefault="00677C94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146C38">
        <w:rPr>
          <w:rFonts w:ascii="仿宋" w:eastAsia="仿宋" w:hAnsi="仿宋"/>
          <w:sz w:val="32"/>
          <w:szCs w:val="32"/>
        </w:rPr>
        <w:t>.</w:t>
      </w:r>
      <w:r w:rsidR="00AB0FDE">
        <w:rPr>
          <w:rFonts w:ascii="仿宋" w:eastAsia="仿宋" w:hAnsi="仿宋" w:hint="eastAsia"/>
          <w:sz w:val="32"/>
          <w:szCs w:val="32"/>
        </w:rPr>
        <w:t>对</w:t>
      </w:r>
      <w:r w:rsidR="00AB0FDE">
        <w:rPr>
          <w:rFonts w:ascii="仿宋" w:eastAsia="仿宋" w:hAnsi="仿宋"/>
          <w:sz w:val="32"/>
          <w:szCs w:val="32"/>
        </w:rPr>
        <w:t>不</w:t>
      </w:r>
      <w:r w:rsidR="003359A8">
        <w:rPr>
          <w:rFonts w:ascii="仿宋" w:eastAsia="仿宋" w:hAnsi="仿宋" w:hint="eastAsia"/>
          <w:sz w:val="32"/>
          <w:szCs w:val="32"/>
        </w:rPr>
        <w:t>在</w:t>
      </w:r>
      <w:r w:rsidR="00AB0FDE">
        <w:rPr>
          <w:rFonts w:ascii="仿宋" w:eastAsia="仿宋" w:hAnsi="仿宋" w:hint="eastAsia"/>
          <w:sz w:val="32"/>
          <w:szCs w:val="32"/>
        </w:rPr>
        <w:t>受理</w:t>
      </w:r>
      <w:r w:rsidR="003359A8">
        <w:rPr>
          <w:rFonts w:ascii="仿宋" w:eastAsia="仿宋" w:hAnsi="仿宋" w:hint="eastAsia"/>
          <w:sz w:val="32"/>
          <w:szCs w:val="32"/>
        </w:rPr>
        <w:t>范围</w:t>
      </w:r>
      <w:r w:rsidR="00AB0FDE">
        <w:rPr>
          <w:rFonts w:ascii="仿宋" w:eastAsia="仿宋" w:hAnsi="仿宋" w:hint="eastAsia"/>
          <w:sz w:val="32"/>
          <w:szCs w:val="32"/>
        </w:rPr>
        <w:t>或者需</w:t>
      </w:r>
      <w:r w:rsidR="006F364C">
        <w:rPr>
          <w:rFonts w:ascii="仿宋" w:eastAsia="仿宋" w:hAnsi="仿宋"/>
          <w:sz w:val="32"/>
          <w:szCs w:val="32"/>
        </w:rPr>
        <w:t>协调多个</w:t>
      </w:r>
      <w:r w:rsidR="006F364C">
        <w:rPr>
          <w:rFonts w:ascii="仿宋" w:eastAsia="仿宋" w:hAnsi="仿宋" w:hint="eastAsia"/>
          <w:sz w:val="32"/>
          <w:szCs w:val="32"/>
        </w:rPr>
        <w:t>单位</w:t>
      </w:r>
      <w:r w:rsidR="00AB0FDE">
        <w:rPr>
          <w:rFonts w:ascii="仿宋" w:eastAsia="仿宋" w:hAnsi="仿宋"/>
          <w:sz w:val="32"/>
          <w:szCs w:val="32"/>
        </w:rPr>
        <w:t>解决的事项，</w:t>
      </w:r>
      <w:r w:rsidR="00AB0FDE">
        <w:rPr>
          <w:rFonts w:ascii="仿宋" w:eastAsia="仿宋" w:hAnsi="仿宋" w:hint="eastAsia"/>
          <w:sz w:val="32"/>
          <w:szCs w:val="32"/>
        </w:rPr>
        <w:t>应</w:t>
      </w:r>
      <w:r w:rsidR="00AB0FDE">
        <w:rPr>
          <w:rFonts w:ascii="仿宋" w:eastAsia="仿宋" w:hAnsi="仿宋"/>
          <w:sz w:val="32"/>
          <w:szCs w:val="32"/>
        </w:rPr>
        <w:t>做好解释工作</w:t>
      </w:r>
      <w:r w:rsidR="00AB0FDE">
        <w:rPr>
          <w:rFonts w:ascii="仿宋" w:eastAsia="仿宋" w:hAnsi="仿宋" w:hint="eastAsia"/>
          <w:sz w:val="32"/>
          <w:szCs w:val="32"/>
        </w:rPr>
        <w:t>并及时</w:t>
      </w:r>
      <w:r w:rsidR="006F364C">
        <w:rPr>
          <w:rFonts w:ascii="仿宋" w:eastAsia="仿宋" w:hAnsi="仿宋"/>
          <w:sz w:val="32"/>
          <w:szCs w:val="32"/>
        </w:rPr>
        <w:t>报告</w:t>
      </w:r>
      <w:r w:rsidR="006F364C">
        <w:rPr>
          <w:rFonts w:ascii="仿宋" w:eastAsia="仿宋" w:hAnsi="仿宋" w:hint="eastAsia"/>
          <w:sz w:val="32"/>
          <w:szCs w:val="32"/>
        </w:rPr>
        <w:t>单位</w:t>
      </w:r>
      <w:r w:rsidR="00AB0FDE">
        <w:rPr>
          <w:rFonts w:ascii="仿宋" w:eastAsia="仿宋" w:hAnsi="仿宋"/>
          <w:sz w:val="32"/>
          <w:szCs w:val="32"/>
        </w:rPr>
        <w:t>领导。</w:t>
      </w:r>
    </w:p>
    <w:p w:rsidR="00C516FA" w:rsidRPr="000D7FB9" w:rsidRDefault="001F440D" w:rsidP="000D7FB9">
      <w:pPr>
        <w:pStyle w:val="2"/>
        <w:ind w:firstLine="420"/>
        <w:jc w:val="left"/>
        <w:rPr>
          <w:rFonts w:ascii="黑体" w:eastAsia="黑体" w:hAnsi="黑体"/>
          <w:b w:val="0"/>
        </w:rPr>
      </w:pPr>
      <w:r w:rsidRPr="000D7FB9">
        <w:rPr>
          <w:rFonts w:ascii="黑体" w:eastAsia="黑体" w:hAnsi="黑体" w:hint="eastAsia"/>
          <w:b w:val="0"/>
        </w:rPr>
        <w:t>四</w:t>
      </w:r>
      <w:r w:rsidR="00C516FA" w:rsidRPr="000D7FB9">
        <w:rPr>
          <w:rFonts w:ascii="黑体" w:eastAsia="黑体" w:hAnsi="黑体" w:hint="eastAsia"/>
          <w:b w:val="0"/>
        </w:rPr>
        <w:t>、限时办结制</w:t>
      </w:r>
    </w:p>
    <w:p w:rsidR="00AB0FDE" w:rsidRDefault="00AB0FDE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 w:rsidR="00C516FA" w:rsidRPr="00C516FA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限时</w:t>
      </w:r>
      <w:r>
        <w:rPr>
          <w:rFonts w:ascii="仿宋" w:eastAsia="仿宋" w:hAnsi="仿宋"/>
          <w:sz w:val="32"/>
          <w:szCs w:val="32"/>
        </w:rPr>
        <w:t>办结制是指</w:t>
      </w:r>
      <w:r w:rsidR="006F364C">
        <w:rPr>
          <w:rFonts w:ascii="仿宋" w:eastAsia="仿宋" w:hAnsi="仿宋" w:hint="eastAsia"/>
          <w:sz w:val="32"/>
          <w:szCs w:val="32"/>
        </w:rPr>
        <w:t>各</w:t>
      </w:r>
      <w:r w:rsidR="00315676">
        <w:rPr>
          <w:rFonts w:ascii="仿宋" w:eastAsia="仿宋" w:hAnsi="仿宋" w:hint="eastAsia"/>
          <w:sz w:val="32"/>
          <w:szCs w:val="32"/>
        </w:rPr>
        <w:t>单位</w:t>
      </w:r>
      <w:r w:rsidR="00BA7BC9">
        <w:rPr>
          <w:rFonts w:ascii="仿宋" w:eastAsia="仿宋" w:hAnsi="仿宋"/>
          <w:sz w:val="32"/>
          <w:szCs w:val="32"/>
        </w:rPr>
        <w:t>对</w:t>
      </w:r>
      <w:r w:rsidR="00CA5482">
        <w:rPr>
          <w:rFonts w:ascii="仿宋" w:eastAsia="仿宋" w:hAnsi="仿宋" w:hint="eastAsia"/>
          <w:sz w:val="32"/>
          <w:szCs w:val="32"/>
        </w:rPr>
        <w:t>师生员工等</w:t>
      </w:r>
      <w:r w:rsidR="00BA7BC9">
        <w:rPr>
          <w:rFonts w:ascii="仿宋" w:eastAsia="仿宋" w:hAnsi="仿宋"/>
          <w:sz w:val="32"/>
          <w:szCs w:val="32"/>
        </w:rPr>
        <w:t>提出的</w:t>
      </w:r>
      <w:r w:rsidR="00BA7BC9">
        <w:rPr>
          <w:rFonts w:ascii="仿宋" w:eastAsia="仿宋" w:hAnsi="仿宋" w:hint="eastAsia"/>
          <w:sz w:val="32"/>
          <w:szCs w:val="32"/>
        </w:rPr>
        <w:t>职责</w:t>
      </w:r>
      <w:r w:rsidR="00BA7BC9">
        <w:rPr>
          <w:rFonts w:ascii="仿宋" w:eastAsia="仿宋" w:hAnsi="仿宋"/>
          <w:sz w:val="32"/>
          <w:szCs w:val="32"/>
        </w:rPr>
        <w:t>范围内的事项，</w:t>
      </w:r>
      <w:r w:rsidR="00BA7BC9">
        <w:rPr>
          <w:rFonts w:ascii="仿宋" w:eastAsia="仿宋" w:hAnsi="仿宋" w:hint="eastAsia"/>
          <w:sz w:val="32"/>
          <w:szCs w:val="32"/>
        </w:rPr>
        <w:t>在</w:t>
      </w:r>
      <w:r w:rsidR="00BA7BC9">
        <w:rPr>
          <w:rFonts w:ascii="仿宋" w:eastAsia="仿宋" w:hAnsi="仿宋"/>
          <w:sz w:val="32"/>
          <w:szCs w:val="32"/>
        </w:rPr>
        <w:t>符合规定、手续齐全的</w:t>
      </w:r>
      <w:r w:rsidR="00C51070">
        <w:rPr>
          <w:rFonts w:ascii="仿宋" w:eastAsia="仿宋" w:hAnsi="仿宋" w:hint="eastAsia"/>
          <w:sz w:val="32"/>
          <w:szCs w:val="32"/>
        </w:rPr>
        <w:t>情况</w:t>
      </w:r>
      <w:r w:rsidR="00BA7BC9">
        <w:rPr>
          <w:rFonts w:ascii="仿宋" w:eastAsia="仿宋" w:hAnsi="仿宋"/>
          <w:sz w:val="32"/>
          <w:szCs w:val="32"/>
        </w:rPr>
        <w:t>下，</w:t>
      </w:r>
      <w:r w:rsidR="00BA7BC9">
        <w:rPr>
          <w:rFonts w:ascii="仿宋" w:eastAsia="仿宋" w:hAnsi="仿宋" w:hint="eastAsia"/>
          <w:sz w:val="32"/>
          <w:szCs w:val="32"/>
        </w:rPr>
        <w:t>需</w:t>
      </w:r>
      <w:r w:rsidR="00BA7BC9">
        <w:rPr>
          <w:rFonts w:ascii="仿宋" w:eastAsia="仿宋" w:hAnsi="仿宋"/>
          <w:sz w:val="32"/>
          <w:szCs w:val="32"/>
        </w:rPr>
        <w:t>限时办结的制度。</w:t>
      </w:r>
    </w:p>
    <w:p w:rsidR="00C51070" w:rsidRDefault="00C51070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2.</w:t>
      </w:r>
      <w:r w:rsidR="00302928">
        <w:rPr>
          <w:rFonts w:ascii="仿宋" w:eastAsia="仿宋" w:hAnsi="仿宋" w:hint="eastAsia"/>
          <w:sz w:val="32"/>
          <w:szCs w:val="32"/>
        </w:rPr>
        <w:t>对</w:t>
      </w:r>
      <w:r w:rsidR="00FB31CE">
        <w:rPr>
          <w:rFonts w:ascii="仿宋" w:eastAsia="仿宋" w:hAnsi="仿宋"/>
          <w:sz w:val="32"/>
          <w:szCs w:val="32"/>
        </w:rPr>
        <w:t>单位</w:t>
      </w:r>
      <w:r w:rsidR="00FB31CE">
        <w:rPr>
          <w:rFonts w:ascii="仿宋" w:eastAsia="仿宋" w:hAnsi="仿宋" w:hint="eastAsia"/>
          <w:sz w:val="32"/>
          <w:szCs w:val="32"/>
        </w:rPr>
        <w:t>或</w:t>
      </w:r>
      <w:r w:rsidR="00302928">
        <w:rPr>
          <w:rFonts w:ascii="仿宋" w:eastAsia="仿宋" w:hAnsi="仿宋"/>
          <w:sz w:val="32"/>
          <w:szCs w:val="32"/>
        </w:rPr>
        <w:t>个人</w:t>
      </w:r>
      <w:r w:rsidR="00FB31CE">
        <w:rPr>
          <w:rFonts w:ascii="仿宋" w:eastAsia="仿宋" w:hAnsi="仿宋" w:hint="eastAsia"/>
          <w:sz w:val="32"/>
          <w:szCs w:val="32"/>
        </w:rPr>
        <w:t>提出</w:t>
      </w:r>
      <w:r w:rsidR="00FC1A10">
        <w:rPr>
          <w:rFonts w:ascii="仿宋" w:eastAsia="仿宋" w:hAnsi="仿宋" w:hint="eastAsia"/>
          <w:sz w:val="32"/>
          <w:szCs w:val="32"/>
        </w:rPr>
        <w:t>办理</w:t>
      </w:r>
      <w:r w:rsidR="00FB31CE">
        <w:rPr>
          <w:rFonts w:ascii="仿宋" w:eastAsia="仿宋" w:hAnsi="仿宋" w:hint="eastAsia"/>
          <w:sz w:val="32"/>
          <w:szCs w:val="32"/>
        </w:rPr>
        <w:t>的</w:t>
      </w:r>
      <w:r w:rsidR="00FB31CE">
        <w:rPr>
          <w:rFonts w:ascii="仿宋" w:eastAsia="仿宋" w:hAnsi="仿宋"/>
          <w:sz w:val="32"/>
          <w:szCs w:val="32"/>
        </w:rPr>
        <w:t>事务性事项，</w:t>
      </w:r>
      <w:r w:rsidR="00FB31CE">
        <w:rPr>
          <w:rFonts w:ascii="仿宋" w:eastAsia="仿宋" w:hAnsi="仿宋" w:hint="eastAsia"/>
          <w:sz w:val="32"/>
          <w:szCs w:val="32"/>
        </w:rPr>
        <w:t>符合</w:t>
      </w:r>
      <w:r w:rsidR="00FB31CE">
        <w:rPr>
          <w:rFonts w:ascii="仿宋" w:eastAsia="仿宋" w:hAnsi="仿宋"/>
          <w:sz w:val="32"/>
          <w:szCs w:val="32"/>
        </w:rPr>
        <w:t>规定、手续齐全的应马上办理</w:t>
      </w:r>
      <w:r w:rsidR="00FC1A10">
        <w:rPr>
          <w:rFonts w:ascii="仿宋" w:eastAsia="仿宋" w:hAnsi="仿宋" w:hint="eastAsia"/>
          <w:sz w:val="32"/>
          <w:szCs w:val="32"/>
        </w:rPr>
        <w:t>；</w:t>
      </w:r>
      <w:r w:rsidR="00BB186F">
        <w:rPr>
          <w:rFonts w:ascii="仿宋" w:eastAsia="仿宋" w:hAnsi="仿宋"/>
          <w:sz w:val="32"/>
          <w:szCs w:val="32"/>
        </w:rPr>
        <w:t>需会同其他部门办理或</w:t>
      </w:r>
      <w:r w:rsidR="00FB31CE">
        <w:rPr>
          <w:rFonts w:ascii="仿宋" w:eastAsia="仿宋" w:hAnsi="仿宋"/>
          <w:sz w:val="32"/>
          <w:szCs w:val="32"/>
        </w:rPr>
        <w:t>会议研究决定的</w:t>
      </w:r>
      <w:r w:rsidR="003359A8">
        <w:rPr>
          <w:rFonts w:ascii="仿宋" w:eastAsia="仿宋" w:hAnsi="仿宋" w:hint="eastAsia"/>
          <w:sz w:val="32"/>
          <w:szCs w:val="32"/>
        </w:rPr>
        <w:t>事项</w:t>
      </w:r>
      <w:r w:rsidR="00FB31CE">
        <w:rPr>
          <w:rFonts w:ascii="仿宋" w:eastAsia="仿宋" w:hAnsi="仿宋" w:hint="eastAsia"/>
          <w:sz w:val="32"/>
          <w:szCs w:val="32"/>
        </w:rPr>
        <w:t>应</w:t>
      </w:r>
      <w:r w:rsidR="00FB31CE">
        <w:rPr>
          <w:rFonts w:ascii="仿宋" w:eastAsia="仿宋" w:hAnsi="仿宋"/>
          <w:sz w:val="32"/>
          <w:szCs w:val="32"/>
        </w:rPr>
        <w:t>做好解释</w:t>
      </w:r>
      <w:r w:rsidR="00FB31CE">
        <w:rPr>
          <w:rFonts w:ascii="仿宋" w:eastAsia="仿宋" w:hAnsi="仿宋" w:hint="eastAsia"/>
          <w:sz w:val="32"/>
          <w:szCs w:val="32"/>
        </w:rPr>
        <w:t>，</w:t>
      </w:r>
      <w:r w:rsidR="00FB31CE">
        <w:rPr>
          <w:rFonts w:ascii="仿宋" w:eastAsia="仿宋" w:hAnsi="仿宋"/>
          <w:sz w:val="32"/>
          <w:szCs w:val="32"/>
        </w:rPr>
        <w:t>并</w:t>
      </w:r>
      <w:r w:rsidR="00FB31CE">
        <w:rPr>
          <w:rFonts w:ascii="仿宋" w:eastAsia="仿宋" w:hAnsi="仿宋" w:hint="eastAsia"/>
          <w:sz w:val="32"/>
          <w:szCs w:val="32"/>
        </w:rPr>
        <w:t>告知</w:t>
      </w:r>
      <w:r w:rsidR="00FB31CE">
        <w:rPr>
          <w:rFonts w:ascii="仿宋" w:eastAsia="仿宋" w:hAnsi="仿宋"/>
          <w:sz w:val="32"/>
          <w:szCs w:val="32"/>
        </w:rPr>
        <w:t>大致时限</w:t>
      </w:r>
      <w:r w:rsidR="00BB186F">
        <w:rPr>
          <w:rFonts w:ascii="仿宋" w:eastAsia="仿宋" w:hAnsi="仿宋"/>
          <w:sz w:val="32"/>
          <w:szCs w:val="32"/>
        </w:rPr>
        <w:t>；需</w:t>
      </w:r>
      <w:r w:rsidR="00BB186F">
        <w:rPr>
          <w:rFonts w:ascii="仿宋" w:eastAsia="仿宋" w:hAnsi="仿宋" w:hint="eastAsia"/>
          <w:sz w:val="32"/>
          <w:szCs w:val="32"/>
        </w:rPr>
        <w:t>提交</w:t>
      </w:r>
      <w:r w:rsidR="00BB186F">
        <w:rPr>
          <w:rFonts w:ascii="仿宋" w:eastAsia="仿宋" w:hAnsi="仿宋"/>
          <w:sz w:val="32"/>
          <w:szCs w:val="32"/>
        </w:rPr>
        <w:t>学校有关会议研究的事项，应在会议纪要印发后</w:t>
      </w:r>
      <w:r w:rsidR="00653738">
        <w:rPr>
          <w:rFonts w:ascii="仿宋" w:eastAsia="仿宋" w:hAnsi="仿宋" w:hint="eastAsia"/>
          <w:sz w:val="32"/>
          <w:szCs w:val="32"/>
        </w:rPr>
        <w:t>按</w:t>
      </w:r>
      <w:r w:rsidR="00653738">
        <w:rPr>
          <w:rFonts w:ascii="仿宋" w:eastAsia="仿宋" w:hAnsi="仿宋"/>
          <w:sz w:val="32"/>
          <w:szCs w:val="32"/>
        </w:rPr>
        <w:t>规定</w:t>
      </w:r>
      <w:r w:rsidR="00FC1A10">
        <w:rPr>
          <w:rFonts w:ascii="仿宋" w:eastAsia="仿宋" w:hAnsi="仿宋"/>
          <w:sz w:val="32"/>
          <w:szCs w:val="32"/>
        </w:rPr>
        <w:t>及时</w:t>
      </w:r>
      <w:r w:rsidR="00B44555">
        <w:rPr>
          <w:rFonts w:ascii="仿宋" w:eastAsia="仿宋" w:hAnsi="仿宋"/>
          <w:sz w:val="32"/>
          <w:szCs w:val="32"/>
        </w:rPr>
        <w:t>办理完</w:t>
      </w:r>
      <w:r w:rsidR="00B44555">
        <w:rPr>
          <w:rFonts w:ascii="仿宋" w:eastAsia="仿宋" w:hAnsi="仿宋" w:hint="eastAsia"/>
          <w:sz w:val="32"/>
          <w:szCs w:val="32"/>
        </w:rPr>
        <w:t>成</w:t>
      </w:r>
      <w:r w:rsidR="00BB186F">
        <w:rPr>
          <w:rFonts w:ascii="仿宋" w:eastAsia="仿宋" w:hAnsi="仿宋"/>
          <w:sz w:val="32"/>
          <w:szCs w:val="32"/>
        </w:rPr>
        <w:t>。</w:t>
      </w:r>
    </w:p>
    <w:p w:rsidR="00C516FA" w:rsidRPr="00C516FA" w:rsidRDefault="00BB186F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3.对学校发文</w:t>
      </w:r>
      <w:r w:rsidR="00C516FA" w:rsidRPr="00C516FA">
        <w:rPr>
          <w:rFonts w:ascii="仿宋" w:eastAsia="仿宋" w:hAnsi="仿宋" w:hint="eastAsia"/>
          <w:sz w:val="32"/>
          <w:szCs w:val="32"/>
        </w:rPr>
        <w:t>督办</w:t>
      </w:r>
      <w:r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事项，须严格</w:t>
      </w:r>
      <w:r>
        <w:rPr>
          <w:rFonts w:ascii="仿宋" w:eastAsia="仿宋" w:hAnsi="仿宋"/>
          <w:sz w:val="32"/>
          <w:szCs w:val="32"/>
        </w:rPr>
        <w:t>按照</w:t>
      </w:r>
      <w:r w:rsidRPr="00C516FA">
        <w:rPr>
          <w:rFonts w:ascii="仿宋" w:eastAsia="仿宋" w:hAnsi="仿宋" w:hint="eastAsia"/>
          <w:sz w:val="32"/>
          <w:szCs w:val="32"/>
        </w:rPr>
        <w:t>《武汉大学督办工作实施办法》</w:t>
      </w:r>
      <w:r>
        <w:rPr>
          <w:rFonts w:ascii="仿宋" w:eastAsia="仿宋" w:hAnsi="仿宋" w:hint="eastAsia"/>
          <w:sz w:val="32"/>
          <w:szCs w:val="32"/>
        </w:rPr>
        <w:t>办理</w:t>
      </w:r>
      <w:r>
        <w:rPr>
          <w:rFonts w:ascii="仿宋" w:eastAsia="仿宋" w:hAnsi="仿宋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在限定时限内办结，并按照</w:t>
      </w:r>
      <w:r>
        <w:rPr>
          <w:rFonts w:ascii="仿宋" w:eastAsia="仿宋" w:hAnsi="仿宋"/>
          <w:sz w:val="32"/>
          <w:szCs w:val="32"/>
        </w:rPr>
        <w:t>要求</w:t>
      </w:r>
      <w:r w:rsidR="00C516FA" w:rsidRPr="00C516FA">
        <w:rPr>
          <w:rFonts w:ascii="仿宋" w:eastAsia="仿宋" w:hAnsi="仿宋" w:hint="eastAsia"/>
          <w:sz w:val="32"/>
          <w:szCs w:val="32"/>
        </w:rPr>
        <w:t>上报</w:t>
      </w:r>
      <w:r>
        <w:rPr>
          <w:rFonts w:ascii="仿宋" w:eastAsia="仿宋" w:hAnsi="仿宋" w:hint="eastAsia"/>
          <w:sz w:val="32"/>
          <w:szCs w:val="32"/>
        </w:rPr>
        <w:t>有关</w:t>
      </w:r>
      <w:r>
        <w:rPr>
          <w:rFonts w:ascii="仿宋" w:eastAsia="仿宋" w:hAnsi="仿宋"/>
          <w:sz w:val="32"/>
          <w:szCs w:val="32"/>
        </w:rPr>
        <w:t>材料</w:t>
      </w:r>
      <w:r w:rsidR="00C516FA" w:rsidRPr="00C516FA">
        <w:rPr>
          <w:rFonts w:ascii="仿宋" w:eastAsia="仿宋" w:hAnsi="仿宋" w:hint="eastAsia"/>
          <w:sz w:val="32"/>
          <w:szCs w:val="32"/>
        </w:rPr>
        <w:t>。</w:t>
      </w:r>
    </w:p>
    <w:p w:rsidR="00247F83" w:rsidRDefault="00C516FA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4.</w:t>
      </w:r>
      <w:r w:rsidR="001B3263">
        <w:rPr>
          <w:rFonts w:ascii="仿宋" w:eastAsia="仿宋" w:hAnsi="仿宋" w:hint="eastAsia"/>
          <w:sz w:val="32"/>
          <w:szCs w:val="32"/>
        </w:rPr>
        <w:t>对</w:t>
      </w:r>
      <w:r w:rsidR="001B3263">
        <w:rPr>
          <w:rFonts w:ascii="仿宋" w:eastAsia="仿宋" w:hAnsi="仿宋"/>
          <w:sz w:val="32"/>
          <w:szCs w:val="32"/>
        </w:rPr>
        <w:t>涉及基建、物资采购招标、公务用房调整、</w:t>
      </w:r>
      <w:r w:rsidR="00FC1A10">
        <w:rPr>
          <w:rFonts w:ascii="仿宋" w:eastAsia="仿宋" w:hAnsi="仿宋" w:hint="eastAsia"/>
          <w:sz w:val="32"/>
          <w:szCs w:val="32"/>
        </w:rPr>
        <w:t>公</w:t>
      </w:r>
      <w:r w:rsidR="00FC1A10">
        <w:rPr>
          <w:rFonts w:ascii="仿宋" w:eastAsia="仿宋" w:hAnsi="仿宋"/>
          <w:sz w:val="32"/>
          <w:szCs w:val="32"/>
        </w:rPr>
        <w:t>租房分配、</w:t>
      </w:r>
      <w:r w:rsidR="001B3263">
        <w:rPr>
          <w:rFonts w:ascii="仿宋" w:eastAsia="仿宋" w:hAnsi="仿宋"/>
          <w:sz w:val="32"/>
          <w:szCs w:val="32"/>
        </w:rPr>
        <w:t>修缮</w:t>
      </w:r>
      <w:r w:rsidR="0096428D">
        <w:rPr>
          <w:rFonts w:ascii="仿宋" w:eastAsia="仿宋" w:hAnsi="仿宋" w:hint="eastAsia"/>
          <w:sz w:val="32"/>
          <w:szCs w:val="32"/>
        </w:rPr>
        <w:t>、涉外</w:t>
      </w:r>
      <w:r w:rsidR="0096428D">
        <w:rPr>
          <w:rFonts w:ascii="仿宋" w:eastAsia="仿宋" w:hAnsi="仿宋"/>
          <w:sz w:val="32"/>
          <w:szCs w:val="32"/>
        </w:rPr>
        <w:t>审批</w:t>
      </w:r>
      <w:r w:rsidR="001B3263">
        <w:rPr>
          <w:rFonts w:ascii="仿宋" w:eastAsia="仿宋" w:hAnsi="仿宋"/>
          <w:sz w:val="32"/>
          <w:szCs w:val="32"/>
        </w:rPr>
        <w:t>等工作的具体办结时限，由职能部门根据实际情况确定，并及时告知</w:t>
      </w:r>
      <w:r w:rsidR="001B3263">
        <w:rPr>
          <w:rFonts w:ascii="仿宋" w:eastAsia="仿宋" w:hAnsi="仿宋" w:hint="eastAsia"/>
          <w:sz w:val="32"/>
          <w:szCs w:val="32"/>
        </w:rPr>
        <w:t>事项</w:t>
      </w:r>
      <w:r w:rsidR="001B3263">
        <w:rPr>
          <w:rFonts w:ascii="仿宋" w:eastAsia="仿宋" w:hAnsi="仿宋"/>
          <w:sz w:val="32"/>
          <w:szCs w:val="32"/>
        </w:rPr>
        <w:t>提出单位或个人。</w:t>
      </w:r>
    </w:p>
    <w:p w:rsidR="00C516FA" w:rsidRPr="000D7FB9" w:rsidRDefault="001F440D" w:rsidP="000D7FB9">
      <w:pPr>
        <w:pStyle w:val="2"/>
        <w:ind w:firstLine="420"/>
        <w:jc w:val="left"/>
        <w:rPr>
          <w:rFonts w:ascii="黑体" w:eastAsia="黑体" w:hAnsi="黑体"/>
          <w:b w:val="0"/>
        </w:rPr>
      </w:pPr>
      <w:r w:rsidRPr="000D7FB9">
        <w:rPr>
          <w:rFonts w:ascii="黑体" w:eastAsia="黑体" w:hAnsi="黑体" w:hint="eastAsia"/>
          <w:b w:val="0"/>
        </w:rPr>
        <w:t>五</w:t>
      </w:r>
      <w:r w:rsidR="00C516FA" w:rsidRPr="000D7FB9">
        <w:rPr>
          <w:rFonts w:ascii="黑体" w:eastAsia="黑体" w:hAnsi="黑体" w:hint="eastAsia"/>
          <w:b w:val="0"/>
        </w:rPr>
        <w:t>、</w:t>
      </w:r>
      <w:r w:rsidR="008071B2">
        <w:rPr>
          <w:rFonts w:ascii="黑体" w:eastAsia="黑体" w:hAnsi="黑体" w:hint="eastAsia"/>
          <w:b w:val="0"/>
        </w:rPr>
        <w:t>主辅</w:t>
      </w:r>
      <w:r w:rsidR="00C516FA" w:rsidRPr="000D7FB9">
        <w:rPr>
          <w:rFonts w:ascii="黑体" w:eastAsia="黑体" w:hAnsi="黑体" w:hint="eastAsia"/>
          <w:b w:val="0"/>
        </w:rPr>
        <w:t>岗工作制</w:t>
      </w:r>
    </w:p>
    <w:p w:rsidR="001B3263" w:rsidRDefault="00C516FA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l.</w:t>
      </w:r>
      <w:r w:rsidR="008071B2">
        <w:rPr>
          <w:rFonts w:ascii="仿宋" w:eastAsia="仿宋" w:hAnsi="仿宋" w:hint="eastAsia"/>
          <w:sz w:val="32"/>
          <w:szCs w:val="32"/>
        </w:rPr>
        <w:t>主辅</w:t>
      </w:r>
      <w:r w:rsidR="001B3263">
        <w:rPr>
          <w:rFonts w:ascii="仿宋" w:eastAsia="仿宋" w:hAnsi="仿宋" w:hint="eastAsia"/>
          <w:sz w:val="32"/>
          <w:szCs w:val="32"/>
        </w:rPr>
        <w:t>岗</w:t>
      </w:r>
      <w:r w:rsidR="001B3263">
        <w:rPr>
          <w:rFonts w:ascii="仿宋" w:eastAsia="仿宋" w:hAnsi="仿宋"/>
          <w:sz w:val="32"/>
          <w:szCs w:val="32"/>
        </w:rPr>
        <w:t>工作制是指</w:t>
      </w:r>
      <w:r w:rsidR="006F364C">
        <w:rPr>
          <w:rFonts w:ascii="仿宋" w:eastAsia="仿宋" w:hAnsi="仿宋" w:hint="eastAsia"/>
          <w:sz w:val="32"/>
          <w:szCs w:val="32"/>
        </w:rPr>
        <w:t>各</w:t>
      </w:r>
      <w:r w:rsidR="00315676">
        <w:rPr>
          <w:rFonts w:ascii="仿宋" w:eastAsia="仿宋" w:hAnsi="仿宋"/>
          <w:sz w:val="32"/>
          <w:szCs w:val="32"/>
        </w:rPr>
        <w:t>单位</w:t>
      </w:r>
      <w:r w:rsidR="001B3263">
        <w:rPr>
          <w:rFonts w:ascii="仿宋" w:eastAsia="仿宋" w:hAnsi="仿宋" w:hint="eastAsia"/>
          <w:sz w:val="32"/>
          <w:szCs w:val="32"/>
        </w:rPr>
        <w:t>事务</w:t>
      </w:r>
      <w:r w:rsidR="001B3263">
        <w:rPr>
          <w:rFonts w:ascii="仿宋" w:eastAsia="仿宋" w:hAnsi="仿宋"/>
          <w:sz w:val="32"/>
          <w:szCs w:val="32"/>
        </w:rPr>
        <w:t>工作服务</w:t>
      </w:r>
      <w:r w:rsidR="001B3263">
        <w:rPr>
          <w:rFonts w:ascii="仿宋" w:eastAsia="仿宋" w:hAnsi="仿宋" w:hint="eastAsia"/>
          <w:sz w:val="32"/>
          <w:szCs w:val="32"/>
        </w:rPr>
        <w:t>窗口岗位</w:t>
      </w:r>
      <w:r w:rsidR="00E301BF">
        <w:rPr>
          <w:rFonts w:ascii="仿宋" w:eastAsia="仿宋" w:hAnsi="仿宋" w:hint="eastAsia"/>
          <w:sz w:val="32"/>
          <w:szCs w:val="32"/>
        </w:rPr>
        <w:t>，</w:t>
      </w:r>
      <w:r w:rsidR="001719CA">
        <w:rPr>
          <w:rFonts w:ascii="仿宋" w:eastAsia="仿宋" w:hAnsi="仿宋"/>
          <w:sz w:val="32"/>
          <w:szCs w:val="32"/>
        </w:rPr>
        <w:t>应在确定主要</w:t>
      </w:r>
      <w:r w:rsidR="001719CA">
        <w:rPr>
          <w:rFonts w:ascii="仿宋" w:eastAsia="仿宋" w:hAnsi="仿宋" w:hint="eastAsia"/>
          <w:sz w:val="32"/>
          <w:szCs w:val="32"/>
        </w:rPr>
        <w:t>经办</w:t>
      </w:r>
      <w:r w:rsidR="00E301BF">
        <w:rPr>
          <w:rFonts w:ascii="仿宋" w:eastAsia="仿宋" w:hAnsi="仿宋"/>
          <w:sz w:val="32"/>
          <w:szCs w:val="32"/>
        </w:rPr>
        <w:t>人的基础上，指定</w:t>
      </w:r>
      <w:r w:rsidR="00E301BF">
        <w:rPr>
          <w:rFonts w:ascii="仿宋" w:eastAsia="仿宋" w:hAnsi="仿宋" w:hint="eastAsia"/>
          <w:sz w:val="32"/>
          <w:szCs w:val="32"/>
        </w:rPr>
        <w:t>1</w:t>
      </w:r>
      <w:r w:rsidR="00E301BF">
        <w:rPr>
          <w:rFonts w:ascii="仿宋" w:eastAsia="仿宋" w:hAnsi="仿宋"/>
          <w:sz w:val="32"/>
          <w:szCs w:val="32"/>
        </w:rPr>
        <w:t>-2</w:t>
      </w:r>
      <w:r w:rsidR="00E301BF">
        <w:rPr>
          <w:rFonts w:ascii="仿宋" w:eastAsia="仿宋" w:hAnsi="仿宋" w:hint="eastAsia"/>
          <w:sz w:val="32"/>
          <w:szCs w:val="32"/>
        </w:rPr>
        <w:t>名</w:t>
      </w:r>
      <w:r w:rsidR="00130E7E">
        <w:rPr>
          <w:rFonts w:ascii="仿宋" w:eastAsia="仿宋" w:hAnsi="仿宋" w:hint="eastAsia"/>
          <w:sz w:val="32"/>
          <w:szCs w:val="32"/>
        </w:rPr>
        <w:t>熟悉</w:t>
      </w:r>
      <w:r w:rsidR="00130E7E">
        <w:rPr>
          <w:rFonts w:ascii="仿宋" w:eastAsia="仿宋" w:hAnsi="仿宋"/>
          <w:sz w:val="32"/>
          <w:szCs w:val="32"/>
        </w:rPr>
        <w:t>相关工作的</w:t>
      </w:r>
      <w:r w:rsidR="00530EDA">
        <w:rPr>
          <w:rFonts w:ascii="仿宋" w:eastAsia="仿宋" w:hAnsi="仿宋" w:hint="eastAsia"/>
          <w:sz w:val="32"/>
          <w:szCs w:val="32"/>
        </w:rPr>
        <w:t>辅助</w:t>
      </w:r>
      <w:r w:rsidR="00E301BF">
        <w:rPr>
          <w:rFonts w:ascii="仿宋" w:eastAsia="仿宋" w:hAnsi="仿宋"/>
          <w:sz w:val="32"/>
          <w:szCs w:val="32"/>
        </w:rPr>
        <w:t>人员，方便</w:t>
      </w:r>
      <w:r w:rsidR="00E301BF">
        <w:rPr>
          <w:rFonts w:ascii="仿宋" w:eastAsia="仿宋" w:hAnsi="仿宋" w:hint="eastAsia"/>
          <w:sz w:val="32"/>
          <w:szCs w:val="32"/>
        </w:rPr>
        <w:t>师生</w:t>
      </w:r>
      <w:r w:rsidR="00E301BF">
        <w:rPr>
          <w:rFonts w:ascii="仿宋" w:eastAsia="仿宋" w:hAnsi="仿宋"/>
          <w:sz w:val="32"/>
          <w:szCs w:val="32"/>
        </w:rPr>
        <w:t>办事或查询</w:t>
      </w:r>
      <w:r w:rsidR="00E301BF">
        <w:rPr>
          <w:rFonts w:ascii="仿宋" w:eastAsia="仿宋" w:hAnsi="仿宋" w:hint="eastAsia"/>
          <w:sz w:val="32"/>
          <w:szCs w:val="32"/>
        </w:rPr>
        <w:t>有关</w:t>
      </w:r>
      <w:r w:rsidR="00E301BF">
        <w:rPr>
          <w:rFonts w:ascii="仿宋" w:eastAsia="仿宋" w:hAnsi="仿宋"/>
          <w:sz w:val="32"/>
          <w:szCs w:val="32"/>
        </w:rPr>
        <w:t>信息的制度。</w:t>
      </w:r>
    </w:p>
    <w:p w:rsidR="00E301BF" w:rsidRDefault="00C516FA" w:rsidP="00FD0557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516FA">
        <w:rPr>
          <w:rFonts w:ascii="仿宋" w:eastAsia="仿宋" w:hAnsi="仿宋" w:hint="eastAsia"/>
          <w:sz w:val="32"/>
          <w:szCs w:val="32"/>
        </w:rPr>
        <w:t>2.</w:t>
      </w:r>
      <w:r w:rsidR="006F364C">
        <w:rPr>
          <w:rFonts w:ascii="仿宋" w:eastAsia="仿宋" w:hAnsi="仿宋" w:hint="eastAsia"/>
          <w:sz w:val="32"/>
          <w:szCs w:val="32"/>
        </w:rPr>
        <w:t>各</w:t>
      </w:r>
      <w:r w:rsidR="00315676">
        <w:rPr>
          <w:rFonts w:ascii="仿宋" w:eastAsia="仿宋" w:hAnsi="仿宋" w:hint="eastAsia"/>
          <w:sz w:val="32"/>
          <w:szCs w:val="32"/>
        </w:rPr>
        <w:t>单位</w:t>
      </w:r>
      <w:r w:rsidR="00E301BF">
        <w:rPr>
          <w:rFonts w:ascii="仿宋" w:eastAsia="仿宋" w:hAnsi="仿宋"/>
          <w:sz w:val="32"/>
          <w:szCs w:val="32"/>
        </w:rPr>
        <w:t>应公布</w:t>
      </w:r>
      <w:r w:rsidR="00E301BF">
        <w:rPr>
          <w:rFonts w:ascii="仿宋" w:eastAsia="仿宋" w:hAnsi="仿宋" w:hint="eastAsia"/>
          <w:sz w:val="32"/>
          <w:szCs w:val="32"/>
        </w:rPr>
        <w:t>服务</w:t>
      </w:r>
      <w:r w:rsidR="00E301BF">
        <w:rPr>
          <w:rFonts w:ascii="仿宋" w:eastAsia="仿宋" w:hAnsi="仿宋"/>
          <w:sz w:val="32"/>
          <w:szCs w:val="32"/>
        </w:rPr>
        <w:t>窗口</w:t>
      </w:r>
      <w:r w:rsidR="00E301BF">
        <w:rPr>
          <w:rFonts w:ascii="仿宋" w:eastAsia="仿宋" w:hAnsi="仿宋" w:hint="eastAsia"/>
          <w:sz w:val="32"/>
          <w:szCs w:val="32"/>
        </w:rPr>
        <w:t>岗位</w:t>
      </w:r>
      <w:r w:rsidR="002E049E">
        <w:rPr>
          <w:rFonts w:ascii="仿宋" w:eastAsia="仿宋" w:hAnsi="仿宋"/>
          <w:sz w:val="32"/>
          <w:szCs w:val="32"/>
        </w:rPr>
        <w:t>主要</w:t>
      </w:r>
      <w:r w:rsidR="002E049E">
        <w:rPr>
          <w:rFonts w:ascii="仿宋" w:eastAsia="仿宋" w:hAnsi="仿宋" w:hint="eastAsia"/>
          <w:sz w:val="32"/>
          <w:szCs w:val="32"/>
        </w:rPr>
        <w:t>经办</w:t>
      </w:r>
      <w:r w:rsidR="00E301BF">
        <w:rPr>
          <w:rFonts w:ascii="仿宋" w:eastAsia="仿宋" w:hAnsi="仿宋"/>
          <w:sz w:val="32"/>
          <w:szCs w:val="32"/>
        </w:rPr>
        <w:t>人</w:t>
      </w:r>
      <w:r w:rsidR="00E301BF">
        <w:rPr>
          <w:rFonts w:ascii="仿宋" w:eastAsia="仿宋" w:hAnsi="仿宋" w:hint="eastAsia"/>
          <w:sz w:val="32"/>
          <w:szCs w:val="32"/>
        </w:rPr>
        <w:t>和</w:t>
      </w:r>
      <w:r w:rsidR="00530EDA">
        <w:rPr>
          <w:rFonts w:ascii="仿宋" w:eastAsia="仿宋" w:hAnsi="仿宋" w:hint="eastAsia"/>
          <w:sz w:val="32"/>
          <w:szCs w:val="32"/>
        </w:rPr>
        <w:t>辅助</w:t>
      </w:r>
      <w:r w:rsidR="00E301BF">
        <w:rPr>
          <w:rFonts w:ascii="仿宋" w:eastAsia="仿宋" w:hAnsi="仿宋"/>
          <w:sz w:val="32"/>
          <w:szCs w:val="32"/>
        </w:rPr>
        <w:t>人员的姓名、联系方式</w:t>
      </w:r>
      <w:r w:rsidR="00E301BF">
        <w:rPr>
          <w:rFonts w:ascii="仿宋" w:eastAsia="仿宋" w:hAnsi="仿宋" w:hint="eastAsia"/>
          <w:sz w:val="32"/>
          <w:szCs w:val="32"/>
        </w:rPr>
        <w:t>以及具体</w:t>
      </w:r>
      <w:r w:rsidR="00E301BF">
        <w:rPr>
          <w:rFonts w:ascii="仿宋" w:eastAsia="仿宋" w:hAnsi="仿宋"/>
          <w:sz w:val="32"/>
          <w:szCs w:val="32"/>
        </w:rPr>
        <w:t>负责事项。</w:t>
      </w:r>
    </w:p>
    <w:p w:rsidR="0076681C" w:rsidRPr="00A238EA" w:rsidRDefault="00E301BF" w:rsidP="0034493E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服务</w:t>
      </w:r>
      <w:r>
        <w:rPr>
          <w:rFonts w:ascii="仿宋" w:eastAsia="仿宋" w:hAnsi="仿宋"/>
          <w:sz w:val="32"/>
          <w:szCs w:val="32"/>
        </w:rPr>
        <w:t>窗口</w:t>
      </w:r>
      <w:r w:rsidR="00C516FA" w:rsidRPr="00C516FA">
        <w:rPr>
          <w:rFonts w:ascii="仿宋" w:eastAsia="仿宋" w:hAnsi="仿宋" w:hint="eastAsia"/>
          <w:sz w:val="32"/>
          <w:szCs w:val="32"/>
        </w:rPr>
        <w:t>岗位</w:t>
      </w:r>
      <w:r w:rsidR="007C096D">
        <w:rPr>
          <w:rFonts w:ascii="仿宋" w:eastAsia="仿宋" w:hAnsi="仿宋" w:hint="eastAsia"/>
          <w:sz w:val="32"/>
          <w:szCs w:val="32"/>
        </w:rPr>
        <w:t>经办人</w:t>
      </w:r>
      <w:r w:rsidR="00C516FA" w:rsidRPr="00C516FA">
        <w:rPr>
          <w:rFonts w:ascii="仿宋" w:eastAsia="仿宋" w:hAnsi="仿宋" w:hint="eastAsia"/>
          <w:sz w:val="32"/>
          <w:szCs w:val="32"/>
        </w:rPr>
        <w:t>应坚</w:t>
      </w:r>
      <w:r w:rsidR="00130E7E">
        <w:rPr>
          <w:rFonts w:ascii="仿宋" w:eastAsia="仿宋" w:hAnsi="仿宋" w:hint="eastAsia"/>
          <w:sz w:val="32"/>
          <w:szCs w:val="32"/>
        </w:rPr>
        <w:t>持在岗在位，不擅离工作岗位</w:t>
      </w:r>
      <w:r w:rsidR="000A7A1E">
        <w:rPr>
          <w:rFonts w:ascii="仿宋" w:eastAsia="仿宋" w:hAnsi="仿宋" w:hint="eastAsia"/>
          <w:sz w:val="32"/>
          <w:szCs w:val="32"/>
        </w:rPr>
        <w:t>；</w:t>
      </w:r>
      <w:r w:rsidR="00130E7E">
        <w:rPr>
          <w:rFonts w:ascii="仿宋" w:eastAsia="仿宋" w:hAnsi="仿宋" w:hint="eastAsia"/>
          <w:sz w:val="32"/>
          <w:szCs w:val="32"/>
        </w:rPr>
        <w:t>若确需因病</w:t>
      </w:r>
      <w:r w:rsidR="00130E7E">
        <w:rPr>
          <w:rFonts w:ascii="仿宋" w:eastAsia="仿宋" w:hAnsi="仿宋"/>
          <w:sz w:val="32"/>
          <w:szCs w:val="32"/>
        </w:rPr>
        <w:t>事假</w:t>
      </w:r>
      <w:r w:rsidR="00A66C7F">
        <w:rPr>
          <w:rFonts w:ascii="仿宋" w:eastAsia="仿宋" w:hAnsi="仿宋" w:hint="eastAsia"/>
          <w:sz w:val="32"/>
          <w:szCs w:val="32"/>
        </w:rPr>
        <w:t>等</w:t>
      </w:r>
      <w:r w:rsidR="00130E7E">
        <w:rPr>
          <w:rFonts w:ascii="仿宋" w:eastAsia="仿宋" w:hAnsi="仿宋" w:hint="eastAsia"/>
          <w:sz w:val="32"/>
          <w:szCs w:val="32"/>
        </w:rPr>
        <w:t>原因离岗</w:t>
      </w:r>
      <w:r w:rsidR="00146C38">
        <w:rPr>
          <w:rFonts w:ascii="仿宋" w:eastAsia="仿宋" w:hAnsi="仿宋" w:hint="eastAsia"/>
          <w:sz w:val="32"/>
          <w:szCs w:val="32"/>
        </w:rPr>
        <w:t>的</w:t>
      </w:r>
      <w:r w:rsidR="00130E7E">
        <w:rPr>
          <w:rFonts w:ascii="仿宋" w:eastAsia="仿宋" w:hAnsi="仿宋" w:hint="eastAsia"/>
          <w:sz w:val="32"/>
          <w:szCs w:val="32"/>
        </w:rPr>
        <w:t>，应事先</w:t>
      </w:r>
      <w:r w:rsidR="00C516FA" w:rsidRPr="00C516FA">
        <w:rPr>
          <w:rFonts w:ascii="仿宋" w:eastAsia="仿宋" w:hAnsi="仿宋" w:hint="eastAsia"/>
          <w:sz w:val="32"/>
          <w:szCs w:val="32"/>
        </w:rPr>
        <w:t>说明离岗事由</w:t>
      </w:r>
      <w:r w:rsidR="00130E7E" w:rsidRPr="00C516FA">
        <w:rPr>
          <w:rFonts w:ascii="仿宋" w:eastAsia="仿宋" w:hAnsi="仿宋" w:hint="eastAsia"/>
          <w:sz w:val="32"/>
          <w:szCs w:val="32"/>
        </w:rPr>
        <w:t>并告知分管领导</w:t>
      </w:r>
      <w:r w:rsidR="00A66C7F">
        <w:rPr>
          <w:rFonts w:ascii="仿宋" w:eastAsia="仿宋" w:hAnsi="仿宋" w:hint="eastAsia"/>
          <w:sz w:val="32"/>
          <w:szCs w:val="32"/>
        </w:rPr>
        <w:t>，由</w:t>
      </w:r>
      <w:r w:rsidR="00530EDA">
        <w:rPr>
          <w:rFonts w:ascii="仿宋" w:eastAsia="仿宋" w:hAnsi="仿宋" w:hint="eastAsia"/>
          <w:sz w:val="32"/>
          <w:szCs w:val="32"/>
        </w:rPr>
        <w:t>辅助</w:t>
      </w:r>
      <w:r w:rsidR="00A66C7F">
        <w:rPr>
          <w:rFonts w:ascii="仿宋" w:eastAsia="仿宋" w:hAnsi="仿宋" w:hint="eastAsia"/>
          <w:sz w:val="32"/>
          <w:szCs w:val="32"/>
        </w:rPr>
        <w:t>人员</w:t>
      </w:r>
      <w:r w:rsidR="003B0FAE">
        <w:rPr>
          <w:rFonts w:ascii="仿宋" w:eastAsia="仿宋" w:hAnsi="仿宋" w:hint="eastAsia"/>
          <w:sz w:val="32"/>
          <w:szCs w:val="32"/>
        </w:rPr>
        <w:t>负责</w:t>
      </w:r>
      <w:r w:rsidR="003B0FAE">
        <w:rPr>
          <w:rFonts w:ascii="仿宋" w:eastAsia="仿宋" w:hAnsi="仿宋"/>
          <w:sz w:val="32"/>
          <w:szCs w:val="32"/>
        </w:rPr>
        <w:t>办理</w:t>
      </w:r>
      <w:r w:rsidR="00146C38">
        <w:rPr>
          <w:rFonts w:ascii="仿宋" w:eastAsia="仿宋" w:hAnsi="仿宋" w:hint="eastAsia"/>
          <w:sz w:val="32"/>
          <w:szCs w:val="32"/>
        </w:rPr>
        <w:t>。</w:t>
      </w:r>
    </w:p>
    <w:sectPr w:rsidR="0076681C" w:rsidRPr="00A238EA" w:rsidSect="000042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F3D" w:rsidRDefault="00B06F3D" w:rsidP="0040263D">
      <w:r>
        <w:separator/>
      </w:r>
    </w:p>
  </w:endnote>
  <w:endnote w:type="continuationSeparator" w:id="0">
    <w:p w:rsidR="00B06F3D" w:rsidRDefault="00B06F3D" w:rsidP="0040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825946"/>
      <w:docPartObj>
        <w:docPartGallery w:val="Page Numbers (Bottom of Page)"/>
        <w:docPartUnique/>
      </w:docPartObj>
    </w:sdtPr>
    <w:sdtEndPr/>
    <w:sdtContent>
      <w:p w:rsidR="0040263D" w:rsidRDefault="00B80A4F">
        <w:pPr>
          <w:pStyle w:val="a7"/>
          <w:jc w:val="center"/>
        </w:pPr>
        <w:r>
          <w:fldChar w:fldCharType="begin"/>
        </w:r>
        <w:r w:rsidR="0040263D">
          <w:instrText>PAGE   \* MERGEFORMAT</w:instrText>
        </w:r>
        <w:r>
          <w:fldChar w:fldCharType="separate"/>
        </w:r>
        <w:r w:rsidR="001B11E2" w:rsidRPr="001B11E2">
          <w:rPr>
            <w:noProof/>
            <w:lang w:val="zh-CN"/>
          </w:rPr>
          <w:t>1</w:t>
        </w:r>
        <w:r>
          <w:fldChar w:fldCharType="end"/>
        </w:r>
      </w:p>
    </w:sdtContent>
  </w:sdt>
  <w:p w:rsidR="0040263D" w:rsidRDefault="004026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F3D" w:rsidRDefault="00B06F3D" w:rsidP="0040263D">
      <w:r>
        <w:separator/>
      </w:r>
    </w:p>
  </w:footnote>
  <w:footnote w:type="continuationSeparator" w:id="0">
    <w:p w:rsidR="00B06F3D" w:rsidRDefault="00B06F3D" w:rsidP="0040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E3E7D"/>
    <w:multiLevelType w:val="hybridMultilevel"/>
    <w:tmpl w:val="11CAD686"/>
    <w:lvl w:ilvl="0" w:tplc="82906B7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C83A1F"/>
    <w:multiLevelType w:val="hybridMultilevel"/>
    <w:tmpl w:val="919EEEC8"/>
    <w:lvl w:ilvl="0" w:tplc="D382B2DE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3E09"/>
    <w:rsid w:val="00001136"/>
    <w:rsid w:val="00004254"/>
    <w:rsid w:val="00043943"/>
    <w:rsid w:val="00047B39"/>
    <w:rsid w:val="000546FF"/>
    <w:rsid w:val="00062125"/>
    <w:rsid w:val="000A7A1E"/>
    <w:rsid w:val="000B285D"/>
    <w:rsid w:val="000D7FB9"/>
    <w:rsid w:val="000E27CD"/>
    <w:rsid w:val="00113510"/>
    <w:rsid w:val="00130E7E"/>
    <w:rsid w:val="00146C38"/>
    <w:rsid w:val="00160F8C"/>
    <w:rsid w:val="00162D6B"/>
    <w:rsid w:val="001719CA"/>
    <w:rsid w:val="00172879"/>
    <w:rsid w:val="001B11E2"/>
    <w:rsid w:val="001B3263"/>
    <w:rsid w:val="001B51B8"/>
    <w:rsid w:val="001D1628"/>
    <w:rsid w:val="001F440D"/>
    <w:rsid w:val="00236453"/>
    <w:rsid w:val="00237763"/>
    <w:rsid w:val="00247F83"/>
    <w:rsid w:val="00251D44"/>
    <w:rsid w:val="0026696E"/>
    <w:rsid w:val="00277046"/>
    <w:rsid w:val="002805DE"/>
    <w:rsid w:val="002E049E"/>
    <w:rsid w:val="002E3D15"/>
    <w:rsid w:val="002F07A1"/>
    <w:rsid w:val="00302928"/>
    <w:rsid w:val="00312306"/>
    <w:rsid w:val="00315676"/>
    <w:rsid w:val="003359A8"/>
    <w:rsid w:val="0034493E"/>
    <w:rsid w:val="00346CF7"/>
    <w:rsid w:val="00392E40"/>
    <w:rsid w:val="003B0FAE"/>
    <w:rsid w:val="003C633E"/>
    <w:rsid w:val="003E0E4F"/>
    <w:rsid w:val="003E683E"/>
    <w:rsid w:val="00401E6B"/>
    <w:rsid w:val="0040263D"/>
    <w:rsid w:val="00431B2B"/>
    <w:rsid w:val="004359CA"/>
    <w:rsid w:val="00437EC5"/>
    <w:rsid w:val="00445474"/>
    <w:rsid w:val="00456F5E"/>
    <w:rsid w:val="00461AE8"/>
    <w:rsid w:val="00465127"/>
    <w:rsid w:val="0046651F"/>
    <w:rsid w:val="00471F51"/>
    <w:rsid w:val="00472EE6"/>
    <w:rsid w:val="004A461A"/>
    <w:rsid w:val="004F02E2"/>
    <w:rsid w:val="00530EDA"/>
    <w:rsid w:val="00532C95"/>
    <w:rsid w:val="00544F17"/>
    <w:rsid w:val="0059611D"/>
    <w:rsid w:val="005A0F0B"/>
    <w:rsid w:val="005A3D6E"/>
    <w:rsid w:val="005A4665"/>
    <w:rsid w:val="005B543A"/>
    <w:rsid w:val="005C0F7D"/>
    <w:rsid w:val="006228AF"/>
    <w:rsid w:val="00624D2F"/>
    <w:rsid w:val="006251FF"/>
    <w:rsid w:val="00636A3E"/>
    <w:rsid w:val="006435DD"/>
    <w:rsid w:val="00653738"/>
    <w:rsid w:val="006546A5"/>
    <w:rsid w:val="00654DE5"/>
    <w:rsid w:val="00677C94"/>
    <w:rsid w:val="00682839"/>
    <w:rsid w:val="00691E7B"/>
    <w:rsid w:val="006B3EFB"/>
    <w:rsid w:val="006D396F"/>
    <w:rsid w:val="006D3D94"/>
    <w:rsid w:val="006E7FEB"/>
    <w:rsid w:val="006F03D9"/>
    <w:rsid w:val="006F364C"/>
    <w:rsid w:val="006F6CF1"/>
    <w:rsid w:val="00701790"/>
    <w:rsid w:val="00703397"/>
    <w:rsid w:val="00720B76"/>
    <w:rsid w:val="00745783"/>
    <w:rsid w:val="0076681C"/>
    <w:rsid w:val="007825D0"/>
    <w:rsid w:val="007857B8"/>
    <w:rsid w:val="007858E3"/>
    <w:rsid w:val="00791968"/>
    <w:rsid w:val="007A54BC"/>
    <w:rsid w:val="007A6DE2"/>
    <w:rsid w:val="007A77DF"/>
    <w:rsid w:val="007C096D"/>
    <w:rsid w:val="008071B2"/>
    <w:rsid w:val="00814E2A"/>
    <w:rsid w:val="00853382"/>
    <w:rsid w:val="00867FC4"/>
    <w:rsid w:val="008E5F87"/>
    <w:rsid w:val="009001D0"/>
    <w:rsid w:val="00913C84"/>
    <w:rsid w:val="00932ECC"/>
    <w:rsid w:val="00956C21"/>
    <w:rsid w:val="00964231"/>
    <w:rsid w:val="0096428D"/>
    <w:rsid w:val="00964782"/>
    <w:rsid w:val="00977E37"/>
    <w:rsid w:val="009A2AA0"/>
    <w:rsid w:val="009B3BF1"/>
    <w:rsid w:val="009D31E1"/>
    <w:rsid w:val="009E284B"/>
    <w:rsid w:val="009E468D"/>
    <w:rsid w:val="00A05F05"/>
    <w:rsid w:val="00A05F4F"/>
    <w:rsid w:val="00A238EA"/>
    <w:rsid w:val="00A5052D"/>
    <w:rsid w:val="00A61550"/>
    <w:rsid w:val="00A66474"/>
    <w:rsid w:val="00A66C7F"/>
    <w:rsid w:val="00A8757A"/>
    <w:rsid w:val="00AB0FDE"/>
    <w:rsid w:val="00AB42A5"/>
    <w:rsid w:val="00AD60FF"/>
    <w:rsid w:val="00AD704E"/>
    <w:rsid w:val="00AE1209"/>
    <w:rsid w:val="00AF158B"/>
    <w:rsid w:val="00AF4E6E"/>
    <w:rsid w:val="00B06F3D"/>
    <w:rsid w:val="00B10022"/>
    <w:rsid w:val="00B155F6"/>
    <w:rsid w:val="00B246BE"/>
    <w:rsid w:val="00B44555"/>
    <w:rsid w:val="00B5142F"/>
    <w:rsid w:val="00B56D66"/>
    <w:rsid w:val="00B6546D"/>
    <w:rsid w:val="00B71087"/>
    <w:rsid w:val="00B741B8"/>
    <w:rsid w:val="00B80A4F"/>
    <w:rsid w:val="00B93131"/>
    <w:rsid w:val="00BA7BC9"/>
    <w:rsid w:val="00BB186F"/>
    <w:rsid w:val="00BC359D"/>
    <w:rsid w:val="00BE52BA"/>
    <w:rsid w:val="00C35FC3"/>
    <w:rsid w:val="00C51070"/>
    <w:rsid w:val="00C516FA"/>
    <w:rsid w:val="00C6451B"/>
    <w:rsid w:val="00C7428C"/>
    <w:rsid w:val="00C94242"/>
    <w:rsid w:val="00CA5482"/>
    <w:rsid w:val="00CB20C1"/>
    <w:rsid w:val="00CD408E"/>
    <w:rsid w:val="00CF115B"/>
    <w:rsid w:val="00CF74E7"/>
    <w:rsid w:val="00CF7909"/>
    <w:rsid w:val="00D13972"/>
    <w:rsid w:val="00D36FC2"/>
    <w:rsid w:val="00D54F18"/>
    <w:rsid w:val="00D64E96"/>
    <w:rsid w:val="00D72C67"/>
    <w:rsid w:val="00D86FE6"/>
    <w:rsid w:val="00D90F6D"/>
    <w:rsid w:val="00D94CDD"/>
    <w:rsid w:val="00DB14EB"/>
    <w:rsid w:val="00DC3835"/>
    <w:rsid w:val="00DD0416"/>
    <w:rsid w:val="00DE3E61"/>
    <w:rsid w:val="00E10A79"/>
    <w:rsid w:val="00E17F07"/>
    <w:rsid w:val="00E17FF6"/>
    <w:rsid w:val="00E27CF3"/>
    <w:rsid w:val="00E301BF"/>
    <w:rsid w:val="00E33E09"/>
    <w:rsid w:val="00E448DC"/>
    <w:rsid w:val="00EA7409"/>
    <w:rsid w:val="00EC365F"/>
    <w:rsid w:val="00EC3ABA"/>
    <w:rsid w:val="00ED71A6"/>
    <w:rsid w:val="00EF1795"/>
    <w:rsid w:val="00F03D07"/>
    <w:rsid w:val="00F16E8E"/>
    <w:rsid w:val="00F412F3"/>
    <w:rsid w:val="00F86506"/>
    <w:rsid w:val="00FA4CB6"/>
    <w:rsid w:val="00FB31CE"/>
    <w:rsid w:val="00FC1A10"/>
    <w:rsid w:val="00FD0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715C53-A2D6-4746-B395-7D615071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FA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56C21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16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516F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516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C516FA"/>
    <w:rPr>
      <w:rFonts w:ascii="Calibri" w:eastAsia="宋体" w:hAnsi="Calibri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C516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No Spacing"/>
    <w:uiPriority w:val="99"/>
    <w:qFormat/>
    <w:rsid w:val="00C516FA"/>
    <w:pPr>
      <w:widowControl w:val="0"/>
      <w:jc w:val="both"/>
    </w:pPr>
    <w:rPr>
      <w:rFonts w:ascii="Calibri" w:eastAsia="宋体" w:hAnsi="Calibri" w:cs="Times New Roman"/>
    </w:rPr>
  </w:style>
  <w:style w:type="paragraph" w:styleId="a5">
    <w:name w:val="Balloon Text"/>
    <w:basedOn w:val="a"/>
    <w:link w:val="Char"/>
    <w:uiPriority w:val="99"/>
    <w:semiHidden/>
    <w:unhideWhenUsed/>
    <w:rsid w:val="0040263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0263D"/>
    <w:rPr>
      <w:rFonts w:ascii="Calibri" w:eastAsia="宋体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026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0263D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026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0263D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D31E1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56C2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武汉大学机关部门和直属单位服务制度</dc:title>
  <dc:creator>侯文军</dc:creator>
  <cp:lastModifiedBy>蔡恒</cp:lastModifiedBy>
  <cp:revision>61</cp:revision>
  <cp:lastPrinted>2018-06-04T08:31:00Z</cp:lastPrinted>
  <dcterms:created xsi:type="dcterms:W3CDTF">2018-05-24T07:59:00Z</dcterms:created>
  <dcterms:modified xsi:type="dcterms:W3CDTF">2018-07-10T09:58:00Z</dcterms:modified>
</cp:coreProperties>
</file>