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FCE" w:rsidRPr="00893A98" w:rsidRDefault="004F50E3" w:rsidP="00893A98">
      <w:pPr>
        <w:spacing w:before="156"/>
        <w:ind w:firstLineChars="650" w:firstLine="2088"/>
        <w:rPr>
          <w:rFonts w:ascii="????" w:hAnsi="????" w:hint="eastAsia"/>
          <w:b/>
          <w:color w:val="000000"/>
          <w:sz w:val="32"/>
          <w:szCs w:val="32"/>
        </w:rPr>
      </w:pPr>
      <w:r w:rsidRPr="00893A98">
        <w:rPr>
          <w:rFonts w:ascii="????" w:hAnsi="????" w:hint="eastAsia"/>
          <w:b/>
          <w:color w:val="000000"/>
          <w:sz w:val="32"/>
          <w:szCs w:val="32"/>
        </w:rPr>
        <w:t>高校科研实验室安全管理检查项目分工表</w:t>
      </w:r>
    </w:p>
    <w:tbl>
      <w:tblPr>
        <w:tblW w:w="9925" w:type="dxa"/>
        <w:jc w:val="center"/>
        <w:tblCellSpacing w:w="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1"/>
        <w:gridCol w:w="2195"/>
        <w:gridCol w:w="3248"/>
        <w:gridCol w:w="3031"/>
      </w:tblGrid>
      <w:tr w:rsidR="00E10103" w:rsidTr="008639B4">
        <w:trPr>
          <w:trHeight w:hRule="exact" w:val="634"/>
          <w:tblCellSpacing w:w="11" w:type="dxa"/>
          <w:jc w:val="center"/>
        </w:trPr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1C01" w:rsidRDefault="00591C01" w:rsidP="00591C01">
            <w:pPr>
              <w:spacing w:before="156"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检查项目</w:t>
            </w:r>
          </w:p>
        </w:tc>
        <w:tc>
          <w:tcPr>
            <w:tcW w:w="217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1C01" w:rsidRDefault="00591C01" w:rsidP="00591C01">
            <w:pPr>
              <w:spacing w:before="156"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内  容</w:t>
            </w:r>
          </w:p>
        </w:tc>
        <w:tc>
          <w:tcPr>
            <w:tcW w:w="32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1C01" w:rsidRDefault="004B31B7" w:rsidP="00591C01">
            <w:pPr>
              <w:spacing w:before="156"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协助单位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591C01" w:rsidRDefault="004B31B7" w:rsidP="00591C01">
            <w:pPr>
              <w:spacing w:before="156"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提供材料</w:t>
            </w:r>
          </w:p>
        </w:tc>
      </w:tr>
      <w:tr w:rsidR="00E10103" w:rsidTr="008639B4">
        <w:trPr>
          <w:trHeight w:hRule="exact" w:val="881"/>
          <w:tblCellSpacing w:w="11" w:type="dxa"/>
          <w:jc w:val="center"/>
        </w:trPr>
        <w:tc>
          <w:tcPr>
            <w:tcW w:w="1418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1C01" w:rsidRPr="008639B4" w:rsidRDefault="00591C01" w:rsidP="00591C01">
            <w:pPr>
              <w:spacing w:before="156" w:line="360" w:lineRule="exact"/>
              <w:jc w:val="center"/>
              <w:rPr>
                <w:rFonts w:ascii="宋体" w:hAnsi="宋体"/>
                <w:szCs w:val="21"/>
              </w:rPr>
            </w:pPr>
            <w:r w:rsidRPr="008639B4">
              <w:rPr>
                <w:rFonts w:ascii="宋体" w:hAnsi="宋体" w:hint="eastAsia"/>
                <w:szCs w:val="21"/>
              </w:rPr>
              <w:t>高校实验室安全责任机制落实情况</w:t>
            </w:r>
          </w:p>
        </w:tc>
        <w:tc>
          <w:tcPr>
            <w:tcW w:w="217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1C01" w:rsidRPr="008639B4" w:rsidRDefault="00591C01" w:rsidP="00591C01">
            <w:pPr>
              <w:spacing w:before="156" w:line="360" w:lineRule="exact"/>
              <w:rPr>
                <w:rFonts w:ascii="宋体" w:hAnsi="宋体"/>
                <w:szCs w:val="21"/>
              </w:rPr>
            </w:pPr>
            <w:r w:rsidRPr="008639B4">
              <w:rPr>
                <w:rFonts w:ascii="宋体" w:hAnsi="宋体" w:hint="eastAsia"/>
                <w:szCs w:val="21"/>
              </w:rPr>
              <w:t>校安全管理部门</w:t>
            </w:r>
          </w:p>
        </w:tc>
        <w:tc>
          <w:tcPr>
            <w:tcW w:w="32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1C01" w:rsidRPr="008639B4" w:rsidRDefault="00377B22" w:rsidP="00591C01">
            <w:pPr>
              <w:spacing w:before="156" w:line="360" w:lineRule="exact"/>
              <w:rPr>
                <w:rFonts w:ascii="宋体" w:hAnsi="宋体"/>
                <w:szCs w:val="21"/>
              </w:rPr>
            </w:pPr>
            <w:r w:rsidRPr="008639B4">
              <w:rPr>
                <w:rFonts w:ascii="宋体" w:hAnsi="宋体" w:hint="eastAsia"/>
                <w:szCs w:val="21"/>
              </w:rPr>
              <w:t>各部门协助，设备处汇总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591C01" w:rsidRPr="008639B4" w:rsidRDefault="004B31B7" w:rsidP="00591C01">
            <w:pPr>
              <w:spacing w:before="156" w:line="360" w:lineRule="exact"/>
              <w:rPr>
                <w:rFonts w:ascii="宋体" w:hAnsi="宋体"/>
                <w:szCs w:val="21"/>
              </w:rPr>
            </w:pPr>
            <w:r w:rsidRPr="008639B4">
              <w:rPr>
                <w:rFonts w:ascii="宋体" w:hAnsi="宋体" w:hint="eastAsia"/>
                <w:szCs w:val="21"/>
              </w:rPr>
              <w:t>学校安全管理情况</w:t>
            </w:r>
            <w:r w:rsidR="00377B22" w:rsidRPr="008639B4">
              <w:rPr>
                <w:rFonts w:ascii="宋体" w:hAnsi="宋体" w:hint="eastAsia"/>
                <w:szCs w:val="21"/>
              </w:rPr>
              <w:t>报告和PPT</w:t>
            </w:r>
            <w:r w:rsidR="00D55254" w:rsidRPr="008639B4">
              <w:rPr>
                <w:rFonts w:ascii="宋体" w:hAnsi="宋体" w:hint="eastAsia"/>
                <w:szCs w:val="21"/>
              </w:rPr>
              <w:t>（总结报告）</w:t>
            </w:r>
          </w:p>
        </w:tc>
      </w:tr>
      <w:tr w:rsidR="00E10103" w:rsidTr="008639B4">
        <w:trPr>
          <w:trHeight w:hRule="exact" w:val="903"/>
          <w:tblCellSpacing w:w="11" w:type="dxa"/>
          <w:jc w:val="center"/>
        </w:trPr>
        <w:tc>
          <w:tcPr>
            <w:tcW w:w="141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1C01" w:rsidRPr="008639B4" w:rsidRDefault="00591C01" w:rsidP="00591C01">
            <w:pPr>
              <w:spacing w:before="156"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1C01" w:rsidRPr="008639B4" w:rsidRDefault="00591C01" w:rsidP="00591C01">
            <w:pPr>
              <w:spacing w:before="156" w:line="360" w:lineRule="exact"/>
              <w:rPr>
                <w:rFonts w:ascii="宋体" w:hAnsi="宋体"/>
                <w:szCs w:val="21"/>
              </w:rPr>
            </w:pPr>
            <w:r w:rsidRPr="008639B4">
              <w:rPr>
                <w:rFonts w:ascii="宋体" w:hAnsi="宋体" w:hint="eastAsia"/>
                <w:szCs w:val="21"/>
              </w:rPr>
              <w:t>安全管理领导小组</w:t>
            </w:r>
          </w:p>
        </w:tc>
        <w:tc>
          <w:tcPr>
            <w:tcW w:w="32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1C01" w:rsidRPr="008639B4" w:rsidRDefault="00591C01" w:rsidP="00591C01">
            <w:pPr>
              <w:spacing w:before="156" w:line="360" w:lineRule="exact"/>
              <w:rPr>
                <w:rFonts w:ascii="宋体" w:hAnsi="宋体"/>
                <w:szCs w:val="21"/>
              </w:rPr>
            </w:pPr>
            <w:r w:rsidRPr="008639B4">
              <w:rPr>
                <w:rFonts w:ascii="宋体" w:hAnsi="宋体" w:hint="eastAsia"/>
                <w:szCs w:val="21"/>
              </w:rPr>
              <w:t>党政办、保卫部</w:t>
            </w:r>
            <w:r w:rsidR="004B31B7" w:rsidRPr="008639B4">
              <w:rPr>
                <w:rFonts w:ascii="宋体" w:hAnsi="宋体" w:hint="eastAsia"/>
                <w:szCs w:val="21"/>
              </w:rPr>
              <w:t>、</w:t>
            </w:r>
            <w:proofErr w:type="gramStart"/>
            <w:r w:rsidR="004B31B7" w:rsidRPr="008639B4">
              <w:rPr>
                <w:rFonts w:ascii="宋体" w:hAnsi="宋体" w:hint="eastAsia"/>
                <w:szCs w:val="21"/>
              </w:rPr>
              <w:t>科发院</w:t>
            </w:r>
            <w:proofErr w:type="gramEnd"/>
          </w:p>
        </w:tc>
        <w:tc>
          <w:tcPr>
            <w:tcW w:w="2998" w:type="dxa"/>
            <w:shd w:val="clear" w:color="auto" w:fill="auto"/>
            <w:vAlign w:val="center"/>
          </w:tcPr>
          <w:p w:rsidR="00591C01" w:rsidRPr="008639B4" w:rsidRDefault="004B31B7" w:rsidP="004F50E3">
            <w:pPr>
              <w:spacing w:before="156" w:line="360" w:lineRule="exact"/>
              <w:rPr>
                <w:rFonts w:ascii="宋体" w:hAnsi="宋体"/>
                <w:szCs w:val="21"/>
              </w:rPr>
            </w:pPr>
            <w:r w:rsidRPr="008639B4">
              <w:rPr>
                <w:rFonts w:ascii="宋体" w:hAnsi="宋体" w:hint="eastAsia"/>
                <w:szCs w:val="21"/>
              </w:rPr>
              <w:t>各类安全管理领导小组文件</w:t>
            </w:r>
            <w:r w:rsidR="00D55254" w:rsidRPr="008639B4">
              <w:rPr>
                <w:rFonts w:ascii="宋体" w:hAnsi="宋体" w:hint="eastAsia"/>
                <w:szCs w:val="21"/>
              </w:rPr>
              <w:t>（汇总）</w:t>
            </w:r>
          </w:p>
        </w:tc>
      </w:tr>
      <w:tr w:rsidR="00E10103" w:rsidTr="008639B4">
        <w:trPr>
          <w:trHeight w:hRule="exact" w:val="969"/>
          <w:tblCellSpacing w:w="11" w:type="dxa"/>
          <w:jc w:val="center"/>
        </w:trPr>
        <w:tc>
          <w:tcPr>
            <w:tcW w:w="141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1C01" w:rsidRPr="008639B4" w:rsidRDefault="00591C01" w:rsidP="00591C01">
            <w:pPr>
              <w:spacing w:before="156"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1C01" w:rsidRPr="008639B4" w:rsidRDefault="00591C01" w:rsidP="00591C01">
            <w:pPr>
              <w:spacing w:before="156" w:line="360" w:lineRule="exact"/>
              <w:rPr>
                <w:rFonts w:ascii="宋体" w:hAnsi="宋体"/>
                <w:szCs w:val="21"/>
              </w:rPr>
            </w:pPr>
            <w:r w:rsidRPr="008639B4">
              <w:rPr>
                <w:rFonts w:ascii="宋体" w:hAnsi="宋体" w:hint="eastAsia"/>
                <w:szCs w:val="21"/>
              </w:rPr>
              <w:t>校-院级安全责任书</w:t>
            </w:r>
          </w:p>
        </w:tc>
        <w:tc>
          <w:tcPr>
            <w:tcW w:w="32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1C01" w:rsidRPr="008639B4" w:rsidRDefault="00E10103" w:rsidP="004B31B7">
            <w:pPr>
              <w:spacing w:before="156" w:line="360" w:lineRule="exact"/>
              <w:rPr>
                <w:rFonts w:ascii="宋体" w:hAnsi="宋体"/>
                <w:szCs w:val="21"/>
              </w:rPr>
            </w:pPr>
            <w:r w:rsidRPr="008639B4">
              <w:rPr>
                <w:rFonts w:ascii="宋体" w:hAnsi="宋体" w:hint="eastAsia"/>
                <w:szCs w:val="21"/>
              </w:rPr>
              <w:t>保卫部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591C01" w:rsidRPr="008639B4" w:rsidRDefault="004B31B7" w:rsidP="00591C01">
            <w:pPr>
              <w:spacing w:before="156" w:line="360" w:lineRule="exact"/>
              <w:rPr>
                <w:rFonts w:ascii="宋体" w:hAnsi="宋体"/>
                <w:szCs w:val="21"/>
              </w:rPr>
            </w:pPr>
            <w:r w:rsidRPr="008639B4">
              <w:rPr>
                <w:rFonts w:ascii="宋体" w:hAnsi="宋体" w:hint="eastAsia"/>
                <w:szCs w:val="21"/>
              </w:rPr>
              <w:t>治安综合治理安全责任书2014,2015文件</w:t>
            </w:r>
            <w:r w:rsidR="00D55254" w:rsidRPr="008639B4">
              <w:rPr>
                <w:rFonts w:ascii="宋体" w:hAnsi="宋体" w:hint="eastAsia"/>
                <w:szCs w:val="21"/>
              </w:rPr>
              <w:t>（汇总）</w:t>
            </w:r>
          </w:p>
        </w:tc>
      </w:tr>
      <w:tr w:rsidR="00E10103" w:rsidTr="008639B4">
        <w:trPr>
          <w:trHeight w:hRule="exact" w:val="1150"/>
          <w:tblCellSpacing w:w="11" w:type="dxa"/>
          <w:jc w:val="center"/>
        </w:trPr>
        <w:tc>
          <w:tcPr>
            <w:tcW w:w="141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1C01" w:rsidRPr="008639B4" w:rsidRDefault="00591C01" w:rsidP="00591C01">
            <w:pPr>
              <w:spacing w:before="156"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1C01" w:rsidRPr="008639B4" w:rsidRDefault="00591C01" w:rsidP="00591C01">
            <w:pPr>
              <w:spacing w:before="156" w:line="360" w:lineRule="exact"/>
              <w:rPr>
                <w:rFonts w:ascii="宋体" w:hAnsi="宋体"/>
                <w:szCs w:val="21"/>
              </w:rPr>
            </w:pPr>
            <w:r w:rsidRPr="008639B4">
              <w:rPr>
                <w:rFonts w:ascii="宋体" w:hAnsi="宋体" w:hint="eastAsia"/>
                <w:szCs w:val="21"/>
              </w:rPr>
              <w:t>院-实验室安全责任书</w:t>
            </w:r>
          </w:p>
          <w:p w:rsidR="004B31B7" w:rsidRPr="008639B4" w:rsidRDefault="004B31B7" w:rsidP="00591C01">
            <w:pPr>
              <w:spacing w:before="156" w:line="360" w:lineRule="exact"/>
              <w:rPr>
                <w:rFonts w:ascii="宋体" w:hAnsi="宋体"/>
                <w:szCs w:val="21"/>
              </w:rPr>
            </w:pPr>
            <w:r w:rsidRPr="008639B4">
              <w:rPr>
                <w:rFonts w:ascii="宋体" w:hAnsi="宋体" w:hint="eastAsia"/>
                <w:szCs w:val="21"/>
              </w:rPr>
              <w:t>实验室安全责任书</w:t>
            </w:r>
          </w:p>
          <w:p w:rsidR="004B31B7" w:rsidRPr="008639B4" w:rsidRDefault="004B31B7" w:rsidP="00591C01">
            <w:pPr>
              <w:spacing w:before="156"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2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1C01" w:rsidRPr="008639B4" w:rsidRDefault="004B31B7" w:rsidP="00591C01">
            <w:pPr>
              <w:spacing w:before="156" w:line="360" w:lineRule="exact"/>
              <w:rPr>
                <w:rFonts w:ascii="宋体" w:hAnsi="宋体"/>
                <w:szCs w:val="21"/>
              </w:rPr>
            </w:pPr>
            <w:r w:rsidRPr="008639B4">
              <w:rPr>
                <w:rFonts w:ascii="宋体" w:hAnsi="宋体" w:hint="eastAsia"/>
                <w:szCs w:val="21"/>
              </w:rPr>
              <w:t>各分管学院、重点实验室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591C01" w:rsidRPr="008639B4" w:rsidRDefault="00E10103" w:rsidP="00591C01">
            <w:pPr>
              <w:spacing w:before="156" w:line="360" w:lineRule="exact"/>
              <w:rPr>
                <w:rFonts w:ascii="宋体" w:hAnsi="宋体"/>
                <w:szCs w:val="21"/>
              </w:rPr>
            </w:pPr>
            <w:r w:rsidRPr="008639B4">
              <w:rPr>
                <w:rFonts w:ascii="宋体" w:hAnsi="宋体" w:hint="eastAsia"/>
                <w:szCs w:val="21"/>
              </w:rPr>
              <w:t>2014，2015年</w:t>
            </w:r>
            <w:r w:rsidR="004B31B7" w:rsidRPr="008639B4">
              <w:rPr>
                <w:rFonts w:ascii="宋体" w:hAnsi="宋体" w:hint="eastAsia"/>
                <w:szCs w:val="21"/>
              </w:rPr>
              <w:t>安全责任书</w:t>
            </w:r>
            <w:r w:rsidR="00D55254" w:rsidRPr="008639B4">
              <w:rPr>
                <w:rFonts w:ascii="宋体" w:hAnsi="宋体" w:hint="eastAsia"/>
                <w:szCs w:val="21"/>
              </w:rPr>
              <w:t>（</w:t>
            </w:r>
            <w:r w:rsidR="00FA736B" w:rsidRPr="008639B4">
              <w:rPr>
                <w:rFonts w:ascii="宋体" w:hAnsi="宋体" w:hint="eastAsia"/>
                <w:szCs w:val="21"/>
              </w:rPr>
              <w:t>实验室</w:t>
            </w:r>
            <w:r w:rsidR="00276366" w:rsidRPr="008639B4">
              <w:rPr>
                <w:rFonts w:ascii="宋体" w:hAnsi="宋体" w:hint="eastAsia"/>
                <w:szCs w:val="21"/>
              </w:rPr>
              <w:t>上交</w:t>
            </w:r>
            <w:r w:rsidR="00D55254" w:rsidRPr="008639B4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FA736B" w:rsidTr="008639B4">
        <w:trPr>
          <w:trHeight w:hRule="exact" w:val="995"/>
          <w:tblCellSpacing w:w="11" w:type="dxa"/>
          <w:jc w:val="center"/>
        </w:trPr>
        <w:tc>
          <w:tcPr>
            <w:tcW w:w="1418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A736B" w:rsidRPr="008639B4" w:rsidRDefault="00FA736B" w:rsidP="00FA736B">
            <w:pPr>
              <w:spacing w:before="156"/>
              <w:rPr>
                <w:rFonts w:ascii="宋体" w:hAnsi="宋体"/>
                <w:szCs w:val="21"/>
              </w:rPr>
            </w:pPr>
            <w:r w:rsidRPr="008639B4">
              <w:rPr>
                <w:rFonts w:ascii="????" w:hAnsi="????"/>
                <w:color w:val="000000"/>
                <w:szCs w:val="21"/>
              </w:rPr>
              <w:t>资质和基本设施运行情况</w:t>
            </w:r>
          </w:p>
        </w:tc>
        <w:tc>
          <w:tcPr>
            <w:tcW w:w="217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A736B" w:rsidRPr="008639B4" w:rsidRDefault="00FA736B" w:rsidP="00591C01">
            <w:pPr>
              <w:spacing w:before="156" w:line="360" w:lineRule="exact"/>
              <w:rPr>
                <w:rFonts w:ascii="宋体" w:hAnsi="宋体"/>
                <w:szCs w:val="21"/>
              </w:rPr>
            </w:pPr>
            <w:r w:rsidRPr="008639B4">
              <w:rPr>
                <w:rFonts w:ascii="宋体" w:hAnsi="宋体" w:hint="eastAsia"/>
                <w:szCs w:val="21"/>
              </w:rPr>
              <w:t>实验室资质：</w:t>
            </w:r>
          </w:p>
          <w:p w:rsidR="00FA736B" w:rsidRPr="008639B4" w:rsidRDefault="00FA736B" w:rsidP="00FA736B">
            <w:pPr>
              <w:spacing w:before="156" w:line="360" w:lineRule="exact"/>
              <w:rPr>
                <w:rFonts w:ascii="宋体" w:hAnsi="宋体"/>
                <w:szCs w:val="21"/>
              </w:rPr>
            </w:pPr>
            <w:r w:rsidRPr="008639B4">
              <w:rPr>
                <w:rFonts w:ascii="宋体" w:hAnsi="宋体" w:hint="eastAsia"/>
                <w:szCs w:val="21"/>
              </w:rPr>
              <w:t>辐射安全资质、危险化学品管理资质、危险废物处置资质、生物安全实验室资质等</w:t>
            </w:r>
          </w:p>
        </w:tc>
        <w:tc>
          <w:tcPr>
            <w:tcW w:w="32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A736B" w:rsidRPr="008639B4" w:rsidRDefault="00FA736B" w:rsidP="00FA736B">
            <w:pPr>
              <w:spacing w:before="156" w:line="360" w:lineRule="exact"/>
              <w:rPr>
                <w:rFonts w:ascii="宋体" w:hAnsi="宋体"/>
                <w:szCs w:val="21"/>
              </w:rPr>
            </w:pPr>
            <w:r w:rsidRPr="008639B4">
              <w:rPr>
                <w:rFonts w:ascii="宋体" w:hAnsi="宋体" w:hint="eastAsia"/>
                <w:szCs w:val="21"/>
              </w:rPr>
              <w:t>设备处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FA736B" w:rsidRPr="008639B4" w:rsidRDefault="00FA736B" w:rsidP="00276366">
            <w:pPr>
              <w:spacing w:before="156" w:line="360" w:lineRule="exact"/>
              <w:rPr>
                <w:rFonts w:ascii="宋体" w:hAnsi="宋体"/>
                <w:szCs w:val="21"/>
              </w:rPr>
            </w:pPr>
            <w:r w:rsidRPr="008639B4">
              <w:rPr>
                <w:rFonts w:ascii="宋体" w:hAnsi="宋体" w:hint="eastAsia"/>
                <w:szCs w:val="21"/>
              </w:rPr>
              <w:t>辐射安全许可证、危险化学品申购平台和申购证明（汇总）；</w:t>
            </w:r>
          </w:p>
        </w:tc>
      </w:tr>
      <w:tr w:rsidR="00FA736B" w:rsidTr="008639B4">
        <w:trPr>
          <w:trHeight w:hRule="exact" w:val="1392"/>
          <w:tblCellSpacing w:w="11" w:type="dxa"/>
          <w:jc w:val="center"/>
        </w:trPr>
        <w:tc>
          <w:tcPr>
            <w:tcW w:w="141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A736B" w:rsidRPr="008639B4" w:rsidRDefault="00FA736B" w:rsidP="00FA736B">
            <w:pPr>
              <w:spacing w:before="156"/>
              <w:rPr>
                <w:rFonts w:ascii="????" w:hAnsi="????" w:hint="eastAsia"/>
                <w:color w:val="000000"/>
                <w:szCs w:val="21"/>
              </w:rPr>
            </w:pPr>
          </w:p>
        </w:tc>
        <w:tc>
          <w:tcPr>
            <w:tcW w:w="217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A736B" w:rsidRPr="008639B4" w:rsidRDefault="00FA736B" w:rsidP="00FA736B">
            <w:pPr>
              <w:spacing w:before="156"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2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A736B" w:rsidRPr="008639B4" w:rsidRDefault="00FA736B" w:rsidP="004F50E3">
            <w:pPr>
              <w:spacing w:before="156" w:line="360" w:lineRule="exact"/>
              <w:rPr>
                <w:rFonts w:ascii="宋体" w:hAnsi="宋体"/>
                <w:szCs w:val="21"/>
              </w:rPr>
            </w:pPr>
            <w:r w:rsidRPr="008639B4">
              <w:rPr>
                <w:rFonts w:ascii="宋体" w:hAnsi="宋体" w:hint="eastAsia"/>
                <w:szCs w:val="21"/>
              </w:rPr>
              <w:t>各生物安全实验室（A3动物中心、生科院典藏中心、A2动物中心、基础医学院生物安全二级实验室等）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FA736B" w:rsidRPr="008639B4" w:rsidRDefault="00FA736B" w:rsidP="00276366">
            <w:pPr>
              <w:spacing w:before="156" w:line="360" w:lineRule="exact"/>
              <w:rPr>
                <w:rFonts w:ascii="宋体" w:hAnsi="宋体"/>
                <w:szCs w:val="21"/>
              </w:rPr>
            </w:pPr>
            <w:r w:rsidRPr="008639B4">
              <w:rPr>
                <w:rFonts w:ascii="宋体" w:hAnsi="宋体" w:hint="eastAsia"/>
                <w:szCs w:val="21"/>
              </w:rPr>
              <w:t>各二级生物安全实验室资质证明、三级生物安全资质证明（</w:t>
            </w:r>
            <w:r w:rsidR="00276366" w:rsidRPr="008639B4">
              <w:rPr>
                <w:rFonts w:ascii="宋体" w:hAnsi="宋体" w:hint="eastAsia"/>
                <w:szCs w:val="21"/>
              </w:rPr>
              <w:t>实验室上交</w:t>
            </w:r>
            <w:r w:rsidRPr="008639B4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FA736B" w:rsidTr="008639B4">
        <w:trPr>
          <w:trHeight w:hRule="exact" w:val="885"/>
          <w:tblCellSpacing w:w="11" w:type="dxa"/>
          <w:jc w:val="center"/>
        </w:trPr>
        <w:tc>
          <w:tcPr>
            <w:tcW w:w="141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A736B" w:rsidRPr="008639B4" w:rsidRDefault="00FA736B" w:rsidP="00FA736B">
            <w:pPr>
              <w:spacing w:before="156"/>
              <w:rPr>
                <w:rFonts w:ascii="????" w:hAnsi="????" w:hint="eastAsia"/>
                <w:color w:val="000000"/>
                <w:szCs w:val="21"/>
              </w:rPr>
            </w:pPr>
          </w:p>
        </w:tc>
        <w:tc>
          <w:tcPr>
            <w:tcW w:w="217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A736B" w:rsidRPr="008639B4" w:rsidRDefault="00FA736B" w:rsidP="00FA736B">
            <w:pPr>
              <w:spacing w:before="156" w:line="360" w:lineRule="exact"/>
              <w:rPr>
                <w:rFonts w:ascii="宋体" w:hAnsi="宋体"/>
                <w:szCs w:val="21"/>
              </w:rPr>
            </w:pPr>
            <w:r w:rsidRPr="008639B4">
              <w:rPr>
                <w:rFonts w:ascii="宋体" w:hAnsi="宋体" w:hint="eastAsia"/>
                <w:szCs w:val="21"/>
              </w:rPr>
              <w:t>基础设施</w:t>
            </w:r>
          </w:p>
        </w:tc>
        <w:tc>
          <w:tcPr>
            <w:tcW w:w="32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A736B" w:rsidRPr="008639B4" w:rsidRDefault="00FA736B" w:rsidP="00E10103">
            <w:pPr>
              <w:spacing w:before="156" w:line="360" w:lineRule="exact"/>
              <w:rPr>
                <w:rFonts w:ascii="宋体" w:hAnsi="宋体"/>
                <w:szCs w:val="21"/>
              </w:rPr>
            </w:pPr>
            <w:r w:rsidRPr="008639B4">
              <w:rPr>
                <w:rFonts w:ascii="宋体" w:hAnsi="宋体" w:hint="eastAsia"/>
                <w:szCs w:val="21"/>
              </w:rPr>
              <w:t>设备处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FA736B" w:rsidRPr="008639B4" w:rsidRDefault="00FA736B" w:rsidP="004F50E3">
            <w:pPr>
              <w:spacing w:before="156" w:line="360" w:lineRule="exact"/>
              <w:rPr>
                <w:rFonts w:ascii="宋体" w:hAnsi="宋体"/>
                <w:szCs w:val="21"/>
              </w:rPr>
            </w:pPr>
            <w:r w:rsidRPr="008639B4">
              <w:rPr>
                <w:rFonts w:ascii="宋体" w:hAnsi="宋体" w:hint="eastAsia"/>
                <w:szCs w:val="21"/>
              </w:rPr>
              <w:t>危险化学仓库、实验废弃物中转站情况</w:t>
            </w:r>
            <w:r w:rsidR="008639B4">
              <w:rPr>
                <w:rFonts w:ascii="宋体" w:hAnsi="宋体" w:hint="eastAsia"/>
                <w:szCs w:val="21"/>
              </w:rPr>
              <w:t>（总结报告）</w:t>
            </w:r>
          </w:p>
        </w:tc>
      </w:tr>
      <w:tr w:rsidR="00FA736B" w:rsidTr="008639B4">
        <w:trPr>
          <w:trHeight w:hRule="exact" w:val="917"/>
          <w:tblCellSpacing w:w="11" w:type="dxa"/>
          <w:jc w:val="center"/>
        </w:trPr>
        <w:tc>
          <w:tcPr>
            <w:tcW w:w="141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A736B" w:rsidRPr="008639B4" w:rsidRDefault="00FA736B" w:rsidP="00FA736B">
            <w:pPr>
              <w:spacing w:before="156"/>
              <w:rPr>
                <w:rFonts w:ascii="????" w:hAnsi="????" w:hint="eastAsia"/>
                <w:color w:val="000000"/>
                <w:szCs w:val="21"/>
              </w:rPr>
            </w:pPr>
          </w:p>
        </w:tc>
        <w:tc>
          <w:tcPr>
            <w:tcW w:w="217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A736B" w:rsidRPr="008639B4" w:rsidRDefault="00FA736B" w:rsidP="00FA736B">
            <w:pPr>
              <w:spacing w:before="156"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2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A736B" w:rsidRPr="008639B4" w:rsidRDefault="00FA736B" w:rsidP="00E10103">
            <w:pPr>
              <w:spacing w:before="156" w:line="360" w:lineRule="exact"/>
              <w:rPr>
                <w:rFonts w:ascii="宋体" w:hAnsi="宋体"/>
                <w:szCs w:val="21"/>
              </w:rPr>
            </w:pPr>
            <w:r w:rsidRPr="008639B4">
              <w:rPr>
                <w:rFonts w:ascii="宋体" w:hAnsi="宋体" w:hint="eastAsia"/>
                <w:szCs w:val="21"/>
              </w:rPr>
              <w:t>各级生物安全实验室（A3，A2，典藏中心，医学院2级实验室等）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FA736B" w:rsidRPr="008639B4" w:rsidRDefault="008639B4" w:rsidP="004F50E3">
            <w:pPr>
              <w:spacing w:before="156"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紧急喷淋装置，生物安全柜等使用情况（现场检查）</w:t>
            </w:r>
          </w:p>
        </w:tc>
      </w:tr>
      <w:tr w:rsidR="00E10103" w:rsidTr="008639B4">
        <w:trPr>
          <w:trHeight w:hRule="exact" w:val="3484"/>
          <w:tblCellSpacing w:w="11" w:type="dxa"/>
          <w:jc w:val="center"/>
        </w:trPr>
        <w:tc>
          <w:tcPr>
            <w:tcW w:w="141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D0680" w:rsidRPr="008639B4" w:rsidRDefault="005D0680" w:rsidP="005D0680">
            <w:pPr>
              <w:spacing w:before="156"/>
              <w:rPr>
                <w:rFonts w:ascii="????" w:hAnsi="????" w:hint="eastAsia"/>
                <w:color w:val="000000"/>
                <w:szCs w:val="21"/>
              </w:rPr>
            </w:pPr>
          </w:p>
        </w:tc>
        <w:tc>
          <w:tcPr>
            <w:tcW w:w="217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D0680" w:rsidRPr="008639B4" w:rsidRDefault="00E10103" w:rsidP="00591C01">
            <w:pPr>
              <w:spacing w:before="156" w:line="360" w:lineRule="exact"/>
              <w:rPr>
                <w:rFonts w:ascii="宋体" w:hAnsi="宋体"/>
                <w:szCs w:val="21"/>
              </w:rPr>
            </w:pPr>
            <w:r w:rsidRPr="008639B4">
              <w:rPr>
                <w:rFonts w:ascii="宋体" w:hAnsi="宋体" w:hint="eastAsia"/>
                <w:szCs w:val="21"/>
              </w:rPr>
              <w:t>安全消防设施</w:t>
            </w:r>
          </w:p>
        </w:tc>
        <w:tc>
          <w:tcPr>
            <w:tcW w:w="32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D0680" w:rsidRPr="008639B4" w:rsidRDefault="00E10103" w:rsidP="00591C01">
            <w:pPr>
              <w:spacing w:before="156" w:line="360" w:lineRule="exact"/>
              <w:rPr>
                <w:rFonts w:ascii="宋体" w:hAnsi="宋体"/>
                <w:szCs w:val="21"/>
              </w:rPr>
            </w:pPr>
            <w:r w:rsidRPr="008639B4">
              <w:rPr>
                <w:rFonts w:ascii="宋体" w:hAnsi="宋体" w:hint="eastAsia"/>
                <w:szCs w:val="21"/>
              </w:rPr>
              <w:t>保卫部、各学院、设备处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5D0680" w:rsidRPr="008639B4" w:rsidRDefault="00E10103" w:rsidP="005D0680">
            <w:pPr>
              <w:spacing w:before="156" w:line="360" w:lineRule="exact"/>
              <w:rPr>
                <w:rFonts w:ascii="宋体" w:hAnsi="宋体"/>
                <w:szCs w:val="21"/>
              </w:rPr>
            </w:pPr>
            <w:r w:rsidRPr="008639B4">
              <w:rPr>
                <w:rFonts w:ascii="宋体" w:hAnsi="宋体" w:hint="eastAsia"/>
                <w:szCs w:val="21"/>
              </w:rPr>
              <w:t>重点场所灭火器材</w:t>
            </w:r>
            <w:r w:rsidR="00D55254" w:rsidRPr="008639B4">
              <w:rPr>
                <w:rFonts w:ascii="宋体" w:hAnsi="宋体" w:hint="eastAsia"/>
                <w:szCs w:val="21"/>
              </w:rPr>
              <w:t>（保卫部</w:t>
            </w:r>
            <w:r w:rsidR="008639B4" w:rsidRPr="008639B4">
              <w:rPr>
                <w:rFonts w:ascii="宋体" w:hAnsi="宋体" w:hint="eastAsia"/>
                <w:szCs w:val="21"/>
              </w:rPr>
              <w:t>提供</w:t>
            </w:r>
            <w:r w:rsidR="00D55254" w:rsidRPr="008639B4">
              <w:rPr>
                <w:rFonts w:ascii="宋体" w:hAnsi="宋体" w:hint="eastAsia"/>
                <w:szCs w:val="21"/>
              </w:rPr>
              <w:t>）</w:t>
            </w:r>
            <w:r w:rsidRPr="008639B4">
              <w:rPr>
                <w:rFonts w:ascii="宋体" w:hAnsi="宋体" w:hint="eastAsia"/>
                <w:szCs w:val="21"/>
              </w:rPr>
              <w:t>；</w:t>
            </w:r>
            <w:r w:rsidR="00D55254" w:rsidRPr="008639B4">
              <w:rPr>
                <w:rFonts w:ascii="宋体" w:hAnsi="宋体" w:hint="eastAsia"/>
                <w:szCs w:val="21"/>
              </w:rPr>
              <w:t xml:space="preserve"> </w:t>
            </w:r>
          </w:p>
          <w:p w:rsidR="00E10103" w:rsidRPr="008639B4" w:rsidRDefault="00E10103" w:rsidP="005D0680">
            <w:pPr>
              <w:spacing w:before="156" w:line="360" w:lineRule="exact"/>
              <w:rPr>
                <w:rFonts w:ascii="宋体" w:hAnsi="宋体"/>
                <w:szCs w:val="21"/>
              </w:rPr>
            </w:pPr>
            <w:r w:rsidRPr="008639B4">
              <w:rPr>
                <w:rFonts w:ascii="宋体" w:hAnsi="宋体" w:hint="eastAsia"/>
                <w:szCs w:val="21"/>
              </w:rPr>
              <w:t>生物、易燃</w:t>
            </w:r>
            <w:proofErr w:type="gramStart"/>
            <w:r w:rsidRPr="008639B4">
              <w:rPr>
                <w:rFonts w:ascii="宋体" w:hAnsi="宋体" w:hint="eastAsia"/>
                <w:szCs w:val="21"/>
              </w:rPr>
              <w:t>爆</w:t>
            </w:r>
            <w:proofErr w:type="gramEnd"/>
            <w:r w:rsidRPr="008639B4">
              <w:rPr>
                <w:rFonts w:ascii="宋体" w:hAnsi="宋体" w:hint="eastAsia"/>
                <w:szCs w:val="21"/>
              </w:rPr>
              <w:t>场所紧急喷淋装置</w:t>
            </w:r>
            <w:r w:rsidR="004F50E3" w:rsidRPr="008639B4">
              <w:rPr>
                <w:rFonts w:ascii="宋体" w:hAnsi="宋体" w:hint="eastAsia"/>
                <w:szCs w:val="21"/>
              </w:rPr>
              <w:t>（相关学院及实验室）</w:t>
            </w:r>
            <w:r w:rsidRPr="008639B4">
              <w:rPr>
                <w:rFonts w:ascii="宋体" w:hAnsi="宋体" w:hint="eastAsia"/>
                <w:szCs w:val="21"/>
              </w:rPr>
              <w:t>；</w:t>
            </w:r>
            <w:r w:rsidR="004F50E3" w:rsidRPr="008639B4">
              <w:rPr>
                <w:rFonts w:ascii="宋体" w:hAnsi="宋体" w:hint="eastAsia"/>
                <w:szCs w:val="21"/>
              </w:rPr>
              <w:t xml:space="preserve"> </w:t>
            </w:r>
          </w:p>
          <w:p w:rsidR="00E10103" w:rsidRPr="008639B4" w:rsidRDefault="00E10103" w:rsidP="005D0680">
            <w:pPr>
              <w:spacing w:before="156" w:line="360" w:lineRule="exact"/>
              <w:rPr>
                <w:rFonts w:ascii="宋体" w:hAnsi="宋体"/>
                <w:szCs w:val="21"/>
              </w:rPr>
            </w:pPr>
            <w:r w:rsidRPr="008639B4">
              <w:rPr>
                <w:rFonts w:ascii="宋体" w:hAnsi="宋体" w:hint="eastAsia"/>
                <w:szCs w:val="21"/>
              </w:rPr>
              <w:t>辐射安全防护</w:t>
            </w:r>
            <w:r w:rsidR="004F50E3" w:rsidRPr="008639B4">
              <w:rPr>
                <w:rFonts w:ascii="宋体" w:hAnsi="宋体" w:hint="eastAsia"/>
                <w:szCs w:val="21"/>
              </w:rPr>
              <w:t>用具（相关学院及实验室）；</w:t>
            </w:r>
          </w:p>
          <w:p w:rsidR="00E10103" w:rsidRPr="008639B4" w:rsidRDefault="00E10103" w:rsidP="00D55254">
            <w:pPr>
              <w:spacing w:before="156" w:line="360" w:lineRule="exact"/>
              <w:rPr>
                <w:rFonts w:ascii="宋体" w:hAnsi="宋体"/>
                <w:szCs w:val="21"/>
              </w:rPr>
            </w:pPr>
            <w:r w:rsidRPr="008639B4">
              <w:rPr>
                <w:rFonts w:ascii="宋体" w:hAnsi="宋体" w:hint="eastAsia"/>
                <w:szCs w:val="21"/>
              </w:rPr>
              <w:t>防爆试剂柜</w:t>
            </w:r>
            <w:r w:rsidR="00D55254" w:rsidRPr="008639B4">
              <w:rPr>
                <w:rFonts w:ascii="宋体" w:hAnsi="宋体" w:hint="eastAsia"/>
                <w:szCs w:val="21"/>
              </w:rPr>
              <w:t>（设备处）</w:t>
            </w:r>
            <w:r w:rsidRPr="008639B4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E10103" w:rsidTr="008639B4">
        <w:trPr>
          <w:trHeight w:hRule="exact" w:val="1269"/>
          <w:tblCellSpacing w:w="11" w:type="dxa"/>
          <w:jc w:val="center"/>
        </w:trPr>
        <w:tc>
          <w:tcPr>
            <w:tcW w:w="141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D0680" w:rsidRPr="008639B4" w:rsidRDefault="005D0680" w:rsidP="005D0680">
            <w:pPr>
              <w:spacing w:before="156"/>
              <w:rPr>
                <w:rFonts w:ascii="????" w:hAnsi="????" w:hint="eastAsia"/>
                <w:color w:val="000000"/>
                <w:szCs w:val="21"/>
              </w:rPr>
            </w:pPr>
          </w:p>
        </w:tc>
        <w:tc>
          <w:tcPr>
            <w:tcW w:w="217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D0680" w:rsidRPr="008639B4" w:rsidRDefault="004F50E3" w:rsidP="00591C01">
            <w:pPr>
              <w:spacing w:before="156" w:line="360" w:lineRule="exact"/>
              <w:rPr>
                <w:rFonts w:ascii="宋体" w:hAnsi="宋体"/>
                <w:szCs w:val="21"/>
              </w:rPr>
            </w:pPr>
            <w:r w:rsidRPr="008639B4">
              <w:rPr>
                <w:rFonts w:ascii="宋体" w:hAnsi="宋体" w:hint="eastAsia"/>
                <w:szCs w:val="21"/>
              </w:rPr>
              <w:t>实验室卫生与环境</w:t>
            </w:r>
          </w:p>
        </w:tc>
        <w:tc>
          <w:tcPr>
            <w:tcW w:w="32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D0680" w:rsidRPr="008639B4" w:rsidRDefault="004F50E3" w:rsidP="00377B22">
            <w:pPr>
              <w:spacing w:before="156" w:line="360" w:lineRule="exact"/>
              <w:rPr>
                <w:rFonts w:ascii="宋体" w:hAnsi="宋体"/>
                <w:szCs w:val="21"/>
              </w:rPr>
            </w:pPr>
            <w:r w:rsidRPr="008639B4">
              <w:rPr>
                <w:rFonts w:ascii="宋体" w:hAnsi="宋体" w:hint="eastAsia"/>
                <w:szCs w:val="21"/>
              </w:rPr>
              <w:t>各学院、实验室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5D0680" w:rsidRPr="008639B4" w:rsidRDefault="004F50E3" w:rsidP="005D0680">
            <w:pPr>
              <w:spacing w:before="156" w:line="360" w:lineRule="exact"/>
              <w:rPr>
                <w:rFonts w:ascii="宋体" w:hAnsi="宋体"/>
                <w:szCs w:val="21"/>
              </w:rPr>
            </w:pPr>
            <w:r w:rsidRPr="008639B4">
              <w:rPr>
                <w:rFonts w:ascii="宋体" w:hAnsi="宋体" w:hint="eastAsia"/>
                <w:szCs w:val="21"/>
              </w:rPr>
              <w:t>实验室布局合理、卫生状况、无消防和用电安全隐患等</w:t>
            </w:r>
            <w:r w:rsidR="00377B22" w:rsidRPr="008639B4">
              <w:rPr>
                <w:rFonts w:ascii="宋体" w:hAnsi="宋体" w:hint="eastAsia"/>
                <w:szCs w:val="21"/>
              </w:rPr>
              <w:t>（现场检查）</w:t>
            </w:r>
          </w:p>
        </w:tc>
      </w:tr>
      <w:tr w:rsidR="00E10103" w:rsidTr="008639B4">
        <w:trPr>
          <w:trHeight w:val="2068"/>
          <w:tblCellSpacing w:w="11" w:type="dxa"/>
          <w:jc w:val="center"/>
        </w:trPr>
        <w:tc>
          <w:tcPr>
            <w:tcW w:w="141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D0680" w:rsidRPr="008639B4" w:rsidRDefault="005D0680" w:rsidP="005D0680">
            <w:pPr>
              <w:spacing w:before="156"/>
              <w:rPr>
                <w:rFonts w:ascii="????" w:hAnsi="????" w:hint="eastAsia"/>
                <w:color w:val="000000"/>
                <w:szCs w:val="21"/>
              </w:rPr>
            </w:pPr>
          </w:p>
        </w:tc>
        <w:tc>
          <w:tcPr>
            <w:tcW w:w="217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D0680" w:rsidRPr="008639B4" w:rsidRDefault="004F50E3" w:rsidP="005D0680">
            <w:pPr>
              <w:spacing w:before="156" w:line="360" w:lineRule="exact"/>
              <w:rPr>
                <w:rFonts w:ascii="宋体" w:hAnsi="宋体"/>
                <w:szCs w:val="21"/>
              </w:rPr>
            </w:pPr>
            <w:r w:rsidRPr="008639B4">
              <w:rPr>
                <w:rFonts w:ascii="宋体" w:hAnsi="宋体" w:hint="eastAsia"/>
                <w:szCs w:val="21"/>
              </w:rPr>
              <w:t>实验室警示标签</w:t>
            </w:r>
            <w:r w:rsidR="00C33DD1" w:rsidRPr="008639B4">
              <w:rPr>
                <w:rFonts w:ascii="宋体" w:hAnsi="宋体" w:hint="eastAsia"/>
                <w:szCs w:val="21"/>
              </w:rPr>
              <w:t>和提示</w:t>
            </w:r>
          </w:p>
        </w:tc>
        <w:tc>
          <w:tcPr>
            <w:tcW w:w="32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D0680" w:rsidRPr="008639B4" w:rsidRDefault="004F50E3" w:rsidP="00377B22">
            <w:pPr>
              <w:spacing w:before="156" w:line="360" w:lineRule="exact"/>
              <w:rPr>
                <w:rFonts w:ascii="宋体" w:hAnsi="宋体"/>
                <w:szCs w:val="21"/>
              </w:rPr>
            </w:pPr>
            <w:r w:rsidRPr="008639B4">
              <w:rPr>
                <w:rFonts w:ascii="宋体" w:hAnsi="宋体" w:hint="eastAsia"/>
                <w:szCs w:val="21"/>
              </w:rPr>
              <w:t>各学院、实验室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5D0680" w:rsidRPr="008639B4" w:rsidRDefault="004F50E3" w:rsidP="008639B4">
            <w:pPr>
              <w:spacing w:before="156" w:line="360" w:lineRule="exact"/>
              <w:rPr>
                <w:rFonts w:ascii="宋体" w:hAnsi="宋体"/>
                <w:szCs w:val="21"/>
              </w:rPr>
            </w:pPr>
            <w:r w:rsidRPr="008639B4">
              <w:rPr>
                <w:rFonts w:ascii="宋体" w:hAnsi="宋体" w:hint="eastAsia"/>
                <w:szCs w:val="21"/>
              </w:rPr>
              <w:t>生物安全实验室（二级</w:t>
            </w:r>
            <w:r w:rsidR="00C33DD1" w:rsidRPr="008639B4">
              <w:rPr>
                <w:rFonts w:ascii="宋体" w:hAnsi="宋体" w:hint="eastAsia"/>
                <w:szCs w:val="21"/>
              </w:rPr>
              <w:t>及</w:t>
            </w:r>
            <w:r w:rsidRPr="008639B4">
              <w:rPr>
                <w:rFonts w:ascii="宋体" w:hAnsi="宋体" w:hint="eastAsia"/>
                <w:szCs w:val="21"/>
              </w:rPr>
              <w:t>以上）、辐射场所安全、危险废物处置等警示标签</w:t>
            </w:r>
            <w:r w:rsidR="00C33DD1" w:rsidRPr="008639B4">
              <w:rPr>
                <w:rFonts w:ascii="宋体" w:hAnsi="宋体" w:hint="eastAsia"/>
                <w:szCs w:val="21"/>
              </w:rPr>
              <w:t>；门口张贴实验室安全负责人和管理人员信息，应急电话</w:t>
            </w:r>
            <w:r w:rsidR="008639B4" w:rsidRPr="008639B4">
              <w:rPr>
                <w:rFonts w:ascii="宋体" w:hAnsi="宋体" w:hint="eastAsia"/>
                <w:szCs w:val="21"/>
              </w:rPr>
              <w:t>（现场检查）</w:t>
            </w:r>
            <w:r w:rsidR="00C33DD1" w:rsidRPr="008639B4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E10103" w:rsidTr="008639B4">
        <w:trPr>
          <w:trHeight w:hRule="exact" w:val="1709"/>
          <w:tblCellSpacing w:w="11" w:type="dxa"/>
          <w:jc w:val="center"/>
        </w:trPr>
        <w:tc>
          <w:tcPr>
            <w:tcW w:w="141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D0680" w:rsidRPr="008639B4" w:rsidRDefault="005D0680" w:rsidP="005D0680">
            <w:pPr>
              <w:spacing w:before="156"/>
              <w:rPr>
                <w:rFonts w:ascii="????" w:hAnsi="????" w:hint="eastAsia"/>
                <w:color w:val="000000"/>
                <w:szCs w:val="21"/>
              </w:rPr>
            </w:pPr>
          </w:p>
        </w:tc>
        <w:tc>
          <w:tcPr>
            <w:tcW w:w="217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D0680" w:rsidRPr="008639B4" w:rsidRDefault="00C33DD1" w:rsidP="00D55254">
            <w:pPr>
              <w:spacing w:before="156" w:line="360" w:lineRule="exact"/>
              <w:rPr>
                <w:rFonts w:ascii="宋体" w:hAnsi="宋体"/>
                <w:szCs w:val="21"/>
              </w:rPr>
            </w:pPr>
            <w:r w:rsidRPr="008639B4">
              <w:rPr>
                <w:rFonts w:ascii="宋体" w:hAnsi="宋体" w:hint="eastAsia"/>
                <w:szCs w:val="21"/>
              </w:rPr>
              <w:t>其他安全防护设施</w:t>
            </w:r>
          </w:p>
        </w:tc>
        <w:tc>
          <w:tcPr>
            <w:tcW w:w="32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D0680" w:rsidRPr="008639B4" w:rsidRDefault="00D55254" w:rsidP="00377B22">
            <w:pPr>
              <w:spacing w:before="156" w:line="360" w:lineRule="exact"/>
              <w:rPr>
                <w:rFonts w:ascii="宋体" w:hAnsi="宋体"/>
                <w:szCs w:val="21"/>
              </w:rPr>
            </w:pPr>
            <w:r w:rsidRPr="008639B4">
              <w:rPr>
                <w:rFonts w:ascii="宋体" w:hAnsi="宋体" w:hint="eastAsia"/>
                <w:szCs w:val="21"/>
              </w:rPr>
              <w:t>各学院、实验室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5D0680" w:rsidRPr="008639B4" w:rsidRDefault="00D55254" w:rsidP="00377B22">
            <w:pPr>
              <w:spacing w:before="156" w:line="360" w:lineRule="exact"/>
              <w:rPr>
                <w:rFonts w:ascii="宋体" w:hAnsi="宋体"/>
                <w:szCs w:val="21"/>
              </w:rPr>
            </w:pPr>
            <w:r w:rsidRPr="008639B4">
              <w:rPr>
                <w:rFonts w:ascii="宋体" w:hAnsi="宋体" w:hint="eastAsia"/>
                <w:szCs w:val="21"/>
              </w:rPr>
              <w:t>重点场所防盗门窗、监视监控、消防通道通畅等；公共场地无杂物堆积、配有备用钥匙等。</w:t>
            </w:r>
            <w:r w:rsidR="00377B22" w:rsidRPr="008639B4">
              <w:rPr>
                <w:rFonts w:ascii="宋体" w:hAnsi="宋体" w:hint="eastAsia"/>
                <w:szCs w:val="21"/>
              </w:rPr>
              <w:t>（现场检查）</w:t>
            </w:r>
          </w:p>
        </w:tc>
      </w:tr>
      <w:tr w:rsidR="00FA736B" w:rsidTr="008639B4">
        <w:trPr>
          <w:trHeight w:hRule="exact" w:val="549"/>
          <w:tblCellSpacing w:w="11" w:type="dxa"/>
          <w:jc w:val="center"/>
        </w:trPr>
        <w:tc>
          <w:tcPr>
            <w:tcW w:w="1418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A736B" w:rsidRPr="008639B4" w:rsidRDefault="00FA736B" w:rsidP="00FA736B">
            <w:pPr>
              <w:spacing w:before="156"/>
              <w:rPr>
                <w:rFonts w:ascii="????" w:hAnsi="????" w:hint="eastAsia"/>
                <w:color w:val="000000"/>
                <w:szCs w:val="21"/>
              </w:rPr>
            </w:pPr>
            <w:r w:rsidRPr="008639B4">
              <w:rPr>
                <w:rFonts w:ascii="????" w:hAnsi="????"/>
                <w:color w:val="000000"/>
                <w:szCs w:val="21"/>
              </w:rPr>
              <w:t>管理制度建立和运行情况</w:t>
            </w:r>
          </w:p>
          <w:p w:rsidR="00FA736B" w:rsidRPr="008639B4" w:rsidRDefault="00FA736B" w:rsidP="00FA736B">
            <w:pPr>
              <w:spacing w:before="156"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A736B" w:rsidRPr="008639B4" w:rsidRDefault="00FA736B" w:rsidP="00D55254">
            <w:pPr>
              <w:spacing w:before="156" w:line="360" w:lineRule="exact"/>
              <w:rPr>
                <w:rFonts w:ascii="宋体" w:hAnsi="宋体"/>
                <w:szCs w:val="21"/>
              </w:rPr>
            </w:pPr>
            <w:r w:rsidRPr="008639B4">
              <w:rPr>
                <w:rFonts w:ascii="宋体" w:hAnsi="宋体" w:hint="eastAsia"/>
                <w:szCs w:val="21"/>
              </w:rPr>
              <w:t>安全管理制度</w:t>
            </w:r>
          </w:p>
        </w:tc>
        <w:tc>
          <w:tcPr>
            <w:tcW w:w="32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A736B" w:rsidRPr="008639B4" w:rsidRDefault="00FA736B" w:rsidP="00D55254">
            <w:pPr>
              <w:spacing w:before="156" w:line="360" w:lineRule="exact"/>
              <w:rPr>
                <w:rFonts w:ascii="宋体" w:hAnsi="宋体"/>
                <w:szCs w:val="21"/>
              </w:rPr>
            </w:pPr>
            <w:r w:rsidRPr="008639B4">
              <w:rPr>
                <w:rFonts w:ascii="宋体" w:hAnsi="宋体" w:hint="eastAsia"/>
                <w:szCs w:val="21"/>
              </w:rPr>
              <w:t>设备处、保卫部、</w:t>
            </w:r>
            <w:proofErr w:type="gramStart"/>
            <w:r w:rsidRPr="008639B4">
              <w:rPr>
                <w:rFonts w:ascii="宋体" w:hAnsi="宋体" w:hint="eastAsia"/>
                <w:szCs w:val="21"/>
              </w:rPr>
              <w:t>科发院</w:t>
            </w:r>
            <w:proofErr w:type="gramEnd"/>
          </w:p>
        </w:tc>
        <w:tc>
          <w:tcPr>
            <w:tcW w:w="2998" w:type="dxa"/>
            <w:shd w:val="clear" w:color="auto" w:fill="auto"/>
            <w:vAlign w:val="center"/>
          </w:tcPr>
          <w:p w:rsidR="00FA736B" w:rsidRPr="008639B4" w:rsidRDefault="00FA736B" w:rsidP="00591C01">
            <w:pPr>
              <w:spacing w:before="156" w:line="360" w:lineRule="exact"/>
              <w:rPr>
                <w:rFonts w:ascii="宋体" w:hAnsi="宋体"/>
                <w:szCs w:val="21"/>
              </w:rPr>
            </w:pPr>
            <w:r w:rsidRPr="008639B4">
              <w:rPr>
                <w:rFonts w:ascii="宋体" w:hAnsi="宋体" w:hint="eastAsia"/>
                <w:szCs w:val="21"/>
              </w:rPr>
              <w:t>校级安全管理制度文件（汇总）</w:t>
            </w:r>
          </w:p>
        </w:tc>
      </w:tr>
      <w:tr w:rsidR="00FA736B" w:rsidTr="008639B4">
        <w:trPr>
          <w:trHeight w:hRule="exact" w:val="968"/>
          <w:tblCellSpacing w:w="11" w:type="dxa"/>
          <w:jc w:val="center"/>
        </w:trPr>
        <w:tc>
          <w:tcPr>
            <w:tcW w:w="141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A736B" w:rsidRPr="008639B4" w:rsidRDefault="00FA736B" w:rsidP="00FA736B">
            <w:pPr>
              <w:spacing w:before="156"/>
              <w:rPr>
                <w:rFonts w:ascii="????" w:hAnsi="????" w:hint="eastAsia"/>
                <w:color w:val="000000"/>
                <w:szCs w:val="21"/>
              </w:rPr>
            </w:pPr>
          </w:p>
        </w:tc>
        <w:tc>
          <w:tcPr>
            <w:tcW w:w="217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A736B" w:rsidRPr="008639B4" w:rsidRDefault="00FA736B" w:rsidP="00D55254">
            <w:pPr>
              <w:spacing w:before="156"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2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A736B" w:rsidRPr="008639B4" w:rsidRDefault="00FA736B" w:rsidP="00D55254">
            <w:pPr>
              <w:spacing w:before="156" w:line="360" w:lineRule="exact"/>
              <w:rPr>
                <w:rFonts w:ascii="宋体" w:hAnsi="宋体"/>
                <w:szCs w:val="21"/>
              </w:rPr>
            </w:pPr>
            <w:r w:rsidRPr="008639B4">
              <w:rPr>
                <w:rFonts w:ascii="宋体" w:hAnsi="宋体" w:hint="eastAsia"/>
                <w:szCs w:val="21"/>
              </w:rPr>
              <w:t>各学院、实验室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FA736B" w:rsidRPr="008639B4" w:rsidRDefault="00FA736B" w:rsidP="00276366">
            <w:pPr>
              <w:spacing w:before="156" w:line="360" w:lineRule="exact"/>
              <w:rPr>
                <w:rFonts w:ascii="宋体" w:hAnsi="宋体"/>
                <w:szCs w:val="21"/>
              </w:rPr>
            </w:pPr>
            <w:r w:rsidRPr="008639B4">
              <w:rPr>
                <w:rFonts w:ascii="宋体" w:hAnsi="宋体" w:hint="eastAsia"/>
                <w:szCs w:val="21"/>
              </w:rPr>
              <w:t>院级、实验室安全管理制度和操作规程（实验室</w:t>
            </w:r>
            <w:r w:rsidR="00276366" w:rsidRPr="008639B4">
              <w:rPr>
                <w:rFonts w:ascii="宋体" w:hAnsi="宋体" w:hint="eastAsia"/>
                <w:szCs w:val="21"/>
              </w:rPr>
              <w:t>上交</w:t>
            </w:r>
            <w:r w:rsidRPr="008639B4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FA736B" w:rsidTr="008639B4">
        <w:trPr>
          <w:trHeight w:hRule="exact" w:val="557"/>
          <w:tblCellSpacing w:w="11" w:type="dxa"/>
          <w:jc w:val="center"/>
        </w:trPr>
        <w:tc>
          <w:tcPr>
            <w:tcW w:w="141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A736B" w:rsidRPr="008639B4" w:rsidRDefault="00FA736B" w:rsidP="00FA736B">
            <w:pPr>
              <w:spacing w:before="156"/>
              <w:rPr>
                <w:rFonts w:ascii="????" w:hAnsi="????" w:hint="eastAsia"/>
                <w:color w:val="000000"/>
                <w:szCs w:val="21"/>
              </w:rPr>
            </w:pPr>
          </w:p>
        </w:tc>
        <w:tc>
          <w:tcPr>
            <w:tcW w:w="217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A736B" w:rsidRPr="008639B4" w:rsidRDefault="00FA736B" w:rsidP="00FA736B">
            <w:pPr>
              <w:spacing w:before="156" w:line="360" w:lineRule="exact"/>
              <w:rPr>
                <w:rFonts w:ascii="宋体" w:hAnsi="宋体"/>
                <w:szCs w:val="21"/>
              </w:rPr>
            </w:pPr>
            <w:r w:rsidRPr="008639B4">
              <w:rPr>
                <w:rFonts w:ascii="宋体" w:hAnsi="宋体" w:hint="eastAsia"/>
                <w:szCs w:val="21"/>
              </w:rPr>
              <w:t>使用情况记录</w:t>
            </w:r>
          </w:p>
        </w:tc>
        <w:tc>
          <w:tcPr>
            <w:tcW w:w="32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A736B" w:rsidRPr="008639B4" w:rsidRDefault="00FA736B" w:rsidP="00591C01">
            <w:pPr>
              <w:spacing w:before="156" w:line="360" w:lineRule="exact"/>
              <w:rPr>
                <w:rFonts w:ascii="宋体" w:hAnsi="宋体"/>
                <w:szCs w:val="21"/>
              </w:rPr>
            </w:pPr>
            <w:r w:rsidRPr="008639B4">
              <w:rPr>
                <w:rFonts w:ascii="宋体" w:hAnsi="宋体" w:hint="eastAsia"/>
                <w:szCs w:val="21"/>
              </w:rPr>
              <w:t>设备处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FA736B" w:rsidRPr="008639B4" w:rsidRDefault="00276366" w:rsidP="00FA736B">
            <w:pPr>
              <w:spacing w:before="156" w:line="360" w:lineRule="exact"/>
              <w:rPr>
                <w:rFonts w:ascii="宋体" w:hAnsi="宋体"/>
                <w:szCs w:val="21"/>
              </w:rPr>
            </w:pPr>
            <w:r w:rsidRPr="008639B4">
              <w:rPr>
                <w:rFonts w:ascii="宋体" w:hAnsi="宋体" w:hint="eastAsia"/>
                <w:szCs w:val="21"/>
              </w:rPr>
              <w:t>危险化学品购置记录</w:t>
            </w:r>
            <w:r w:rsidR="00FA736B" w:rsidRPr="008639B4">
              <w:rPr>
                <w:rFonts w:ascii="宋体" w:hAnsi="宋体" w:hint="eastAsia"/>
                <w:szCs w:val="21"/>
              </w:rPr>
              <w:t>（汇总）</w:t>
            </w:r>
          </w:p>
        </w:tc>
      </w:tr>
      <w:tr w:rsidR="00FA736B" w:rsidTr="008639B4">
        <w:trPr>
          <w:trHeight w:hRule="exact" w:val="963"/>
          <w:tblCellSpacing w:w="11" w:type="dxa"/>
          <w:jc w:val="center"/>
        </w:trPr>
        <w:tc>
          <w:tcPr>
            <w:tcW w:w="141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A736B" w:rsidRPr="008639B4" w:rsidRDefault="00FA736B" w:rsidP="00FA736B">
            <w:pPr>
              <w:spacing w:before="156"/>
              <w:rPr>
                <w:rFonts w:ascii="????" w:hAnsi="????" w:hint="eastAsia"/>
                <w:color w:val="000000"/>
                <w:szCs w:val="21"/>
              </w:rPr>
            </w:pPr>
          </w:p>
        </w:tc>
        <w:tc>
          <w:tcPr>
            <w:tcW w:w="217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A736B" w:rsidRPr="008639B4" w:rsidRDefault="00FA736B" w:rsidP="00FA736B">
            <w:pPr>
              <w:spacing w:before="156"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2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A736B" w:rsidRPr="008639B4" w:rsidRDefault="00FA736B" w:rsidP="00591C01">
            <w:pPr>
              <w:spacing w:before="156" w:line="360" w:lineRule="exact"/>
              <w:rPr>
                <w:rFonts w:ascii="宋体" w:hAnsi="宋体"/>
                <w:szCs w:val="21"/>
              </w:rPr>
            </w:pPr>
            <w:r w:rsidRPr="008639B4">
              <w:rPr>
                <w:rFonts w:ascii="宋体" w:hAnsi="宋体" w:hint="eastAsia"/>
                <w:szCs w:val="21"/>
              </w:rPr>
              <w:t>实验室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FA736B" w:rsidRPr="008639B4" w:rsidRDefault="00FA736B" w:rsidP="00276366">
            <w:pPr>
              <w:spacing w:before="156" w:line="360" w:lineRule="exact"/>
              <w:rPr>
                <w:rFonts w:ascii="宋体" w:hAnsi="宋体"/>
                <w:szCs w:val="21"/>
              </w:rPr>
            </w:pPr>
            <w:r w:rsidRPr="008639B4">
              <w:rPr>
                <w:rFonts w:ascii="宋体" w:hAnsi="宋体" w:hint="eastAsia"/>
                <w:szCs w:val="21"/>
              </w:rPr>
              <w:t>危险化学品使用台账、、菌毒</w:t>
            </w:r>
            <w:proofErr w:type="gramStart"/>
            <w:r w:rsidRPr="008639B4">
              <w:rPr>
                <w:rFonts w:ascii="宋体" w:hAnsi="宋体" w:hint="eastAsia"/>
                <w:szCs w:val="21"/>
              </w:rPr>
              <w:t>种培养</w:t>
            </w:r>
            <w:proofErr w:type="gramEnd"/>
            <w:r w:rsidRPr="008639B4">
              <w:rPr>
                <w:rFonts w:ascii="宋体" w:hAnsi="宋体" w:hint="eastAsia"/>
                <w:szCs w:val="21"/>
              </w:rPr>
              <w:t>情况（汇总）</w:t>
            </w:r>
          </w:p>
        </w:tc>
      </w:tr>
      <w:tr w:rsidR="00FA736B" w:rsidTr="008639B4">
        <w:trPr>
          <w:trHeight w:hRule="exact" w:val="977"/>
          <w:tblCellSpacing w:w="11" w:type="dxa"/>
          <w:jc w:val="center"/>
        </w:trPr>
        <w:tc>
          <w:tcPr>
            <w:tcW w:w="141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A736B" w:rsidRPr="008639B4" w:rsidRDefault="00FA736B" w:rsidP="00FA736B">
            <w:pPr>
              <w:spacing w:before="156"/>
              <w:rPr>
                <w:rFonts w:ascii="????" w:hAnsi="????" w:hint="eastAsia"/>
                <w:color w:val="000000"/>
                <w:szCs w:val="21"/>
              </w:rPr>
            </w:pPr>
          </w:p>
        </w:tc>
        <w:tc>
          <w:tcPr>
            <w:tcW w:w="217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A736B" w:rsidRPr="008639B4" w:rsidRDefault="00FA736B" w:rsidP="00FA736B">
            <w:pPr>
              <w:spacing w:before="156" w:line="360" w:lineRule="exact"/>
              <w:rPr>
                <w:rFonts w:ascii="宋体" w:hAnsi="宋体"/>
                <w:szCs w:val="21"/>
              </w:rPr>
            </w:pPr>
            <w:r w:rsidRPr="008639B4">
              <w:rPr>
                <w:rFonts w:ascii="宋体" w:hAnsi="宋体" w:hint="eastAsia"/>
                <w:szCs w:val="21"/>
              </w:rPr>
              <w:t>检查整改情况</w:t>
            </w:r>
          </w:p>
        </w:tc>
        <w:tc>
          <w:tcPr>
            <w:tcW w:w="32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A736B" w:rsidRPr="008639B4" w:rsidRDefault="00FA736B" w:rsidP="00591C01">
            <w:pPr>
              <w:spacing w:before="156" w:line="360" w:lineRule="exact"/>
              <w:rPr>
                <w:rFonts w:ascii="宋体" w:hAnsi="宋体"/>
                <w:szCs w:val="21"/>
              </w:rPr>
            </w:pPr>
            <w:r w:rsidRPr="008639B4">
              <w:rPr>
                <w:rFonts w:ascii="宋体" w:hAnsi="宋体" w:hint="eastAsia"/>
                <w:szCs w:val="21"/>
              </w:rPr>
              <w:t>设备处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FA736B" w:rsidRPr="008639B4" w:rsidRDefault="00FA736B" w:rsidP="00591C01">
            <w:pPr>
              <w:spacing w:before="156" w:line="360" w:lineRule="exact"/>
              <w:rPr>
                <w:rFonts w:ascii="宋体" w:hAnsi="宋体"/>
                <w:szCs w:val="21"/>
              </w:rPr>
            </w:pPr>
            <w:r w:rsidRPr="008639B4">
              <w:rPr>
                <w:rFonts w:ascii="宋体" w:hAnsi="宋体" w:hint="eastAsia"/>
                <w:szCs w:val="21"/>
              </w:rPr>
              <w:t>实验室安全检查情况记录和整改记录（汇总）</w:t>
            </w:r>
          </w:p>
        </w:tc>
      </w:tr>
      <w:tr w:rsidR="00FA736B" w:rsidTr="008639B4">
        <w:trPr>
          <w:trHeight w:hRule="exact" w:val="872"/>
          <w:tblCellSpacing w:w="11" w:type="dxa"/>
          <w:jc w:val="center"/>
        </w:trPr>
        <w:tc>
          <w:tcPr>
            <w:tcW w:w="141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A736B" w:rsidRPr="008639B4" w:rsidRDefault="00FA736B" w:rsidP="00FA736B">
            <w:pPr>
              <w:spacing w:before="156"/>
              <w:rPr>
                <w:rFonts w:ascii="????" w:hAnsi="????" w:hint="eastAsia"/>
                <w:color w:val="000000"/>
                <w:szCs w:val="21"/>
              </w:rPr>
            </w:pPr>
          </w:p>
        </w:tc>
        <w:tc>
          <w:tcPr>
            <w:tcW w:w="217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A736B" w:rsidRPr="008639B4" w:rsidRDefault="00FA736B" w:rsidP="00FA736B">
            <w:pPr>
              <w:spacing w:before="156"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2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A736B" w:rsidRPr="008639B4" w:rsidRDefault="00FA736B" w:rsidP="00591C01">
            <w:pPr>
              <w:spacing w:before="156" w:line="360" w:lineRule="exact"/>
              <w:rPr>
                <w:rFonts w:ascii="宋体" w:hAnsi="宋体"/>
                <w:szCs w:val="21"/>
              </w:rPr>
            </w:pPr>
            <w:r w:rsidRPr="008639B4"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FA736B" w:rsidRPr="008639B4" w:rsidRDefault="00FA736B" w:rsidP="00591C01">
            <w:pPr>
              <w:spacing w:before="156" w:line="360" w:lineRule="exact"/>
              <w:rPr>
                <w:rFonts w:ascii="宋体" w:hAnsi="宋体"/>
                <w:szCs w:val="21"/>
              </w:rPr>
            </w:pPr>
            <w:r w:rsidRPr="008639B4">
              <w:rPr>
                <w:rFonts w:ascii="宋体" w:hAnsi="宋体" w:hint="eastAsia"/>
                <w:szCs w:val="21"/>
              </w:rPr>
              <w:t>实验室检查情况和整改记录（汇总）</w:t>
            </w:r>
          </w:p>
        </w:tc>
      </w:tr>
      <w:tr w:rsidR="00377B22" w:rsidTr="008639B4">
        <w:trPr>
          <w:trHeight w:hRule="exact" w:val="624"/>
          <w:tblCellSpacing w:w="11" w:type="dxa"/>
          <w:jc w:val="center"/>
        </w:trPr>
        <w:tc>
          <w:tcPr>
            <w:tcW w:w="1418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B22" w:rsidRPr="008639B4" w:rsidRDefault="00377B22" w:rsidP="00377B22">
            <w:pPr>
              <w:spacing w:before="156"/>
              <w:rPr>
                <w:rFonts w:ascii="????" w:hAnsi="????" w:hint="eastAsia"/>
                <w:color w:val="000000"/>
                <w:szCs w:val="21"/>
              </w:rPr>
            </w:pPr>
            <w:r w:rsidRPr="008639B4">
              <w:rPr>
                <w:rFonts w:ascii="????" w:hAnsi="????"/>
                <w:color w:val="000000"/>
                <w:szCs w:val="21"/>
              </w:rPr>
              <w:t>安全知识和操作规范培训情况</w:t>
            </w:r>
          </w:p>
          <w:p w:rsidR="00377B22" w:rsidRPr="008639B4" w:rsidRDefault="00377B22" w:rsidP="00377B22">
            <w:pPr>
              <w:spacing w:before="156"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B22" w:rsidRPr="008639B4" w:rsidRDefault="00377B22" w:rsidP="00591C01">
            <w:pPr>
              <w:spacing w:before="156" w:line="360" w:lineRule="exact"/>
              <w:rPr>
                <w:rFonts w:ascii="宋体" w:hAnsi="宋体"/>
                <w:szCs w:val="21"/>
              </w:rPr>
            </w:pPr>
            <w:r w:rsidRPr="008639B4">
              <w:rPr>
                <w:rFonts w:ascii="宋体" w:hAnsi="宋体" w:hint="eastAsia"/>
                <w:szCs w:val="21"/>
              </w:rPr>
              <w:t>实验室安全手册</w:t>
            </w:r>
          </w:p>
        </w:tc>
        <w:tc>
          <w:tcPr>
            <w:tcW w:w="32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B22" w:rsidRPr="008639B4" w:rsidRDefault="00377B22" w:rsidP="00591C01">
            <w:pPr>
              <w:spacing w:before="156" w:line="360" w:lineRule="exact"/>
              <w:rPr>
                <w:rFonts w:ascii="宋体" w:hAnsi="宋体"/>
                <w:szCs w:val="21"/>
              </w:rPr>
            </w:pPr>
            <w:r w:rsidRPr="008639B4">
              <w:rPr>
                <w:rFonts w:ascii="宋体" w:hAnsi="宋体" w:hint="eastAsia"/>
                <w:szCs w:val="21"/>
              </w:rPr>
              <w:t>设备处、保卫部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377B22" w:rsidRPr="008639B4" w:rsidRDefault="00377B22" w:rsidP="00377B22">
            <w:pPr>
              <w:spacing w:before="156" w:line="360" w:lineRule="exact"/>
              <w:rPr>
                <w:rFonts w:ascii="宋体" w:hAnsi="宋体"/>
                <w:szCs w:val="21"/>
              </w:rPr>
            </w:pPr>
            <w:r w:rsidRPr="008639B4">
              <w:rPr>
                <w:rFonts w:ascii="宋体" w:hAnsi="宋体" w:hint="eastAsia"/>
                <w:szCs w:val="21"/>
              </w:rPr>
              <w:t>安全教育手册</w:t>
            </w:r>
          </w:p>
        </w:tc>
      </w:tr>
      <w:tr w:rsidR="00377B22" w:rsidTr="008639B4">
        <w:trPr>
          <w:trHeight w:hRule="exact" w:val="893"/>
          <w:tblCellSpacing w:w="11" w:type="dxa"/>
          <w:jc w:val="center"/>
        </w:trPr>
        <w:tc>
          <w:tcPr>
            <w:tcW w:w="141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B22" w:rsidRPr="008639B4" w:rsidRDefault="00377B22" w:rsidP="00377B22">
            <w:pPr>
              <w:spacing w:before="156"/>
              <w:rPr>
                <w:rFonts w:ascii="????" w:hAnsi="????" w:hint="eastAsia"/>
                <w:color w:val="000000"/>
                <w:szCs w:val="21"/>
              </w:rPr>
            </w:pPr>
          </w:p>
        </w:tc>
        <w:tc>
          <w:tcPr>
            <w:tcW w:w="217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B22" w:rsidRPr="008639B4" w:rsidRDefault="00377B22" w:rsidP="00591C01">
            <w:pPr>
              <w:spacing w:before="156" w:line="360" w:lineRule="exact"/>
              <w:rPr>
                <w:rFonts w:ascii="宋体" w:hAnsi="宋体"/>
                <w:szCs w:val="21"/>
              </w:rPr>
            </w:pPr>
            <w:r w:rsidRPr="008639B4">
              <w:rPr>
                <w:rFonts w:ascii="宋体" w:hAnsi="宋体" w:hint="eastAsia"/>
                <w:szCs w:val="21"/>
              </w:rPr>
              <w:t>实验室安全教育培训系统</w:t>
            </w:r>
          </w:p>
        </w:tc>
        <w:tc>
          <w:tcPr>
            <w:tcW w:w="32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B22" w:rsidRPr="008639B4" w:rsidRDefault="00377B22" w:rsidP="00591C01">
            <w:pPr>
              <w:spacing w:before="156" w:line="360" w:lineRule="exact"/>
              <w:rPr>
                <w:rFonts w:ascii="宋体" w:hAnsi="宋体"/>
                <w:szCs w:val="21"/>
              </w:rPr>
            </w:pPr>
            <w:r w:rsidRPr="008639B4">
              <w:rPr>
                <w:rFonts w:ascii="宋体" w:hAnsi="宋体" w:hint="eastAsia"/>
                <w:szCs w:val="21"/>
              </w:rPr>
              <w:t>设备处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377B22" w:rsidRPr="008639B4" w:rsidRDefault="00377B22" w:rsidP="008639B4">
            <w:pPr>
              <w:spacing w:before="156" w:line="360" w:lineRule="exact"/>
              <w:rPr>
                <w:rFonts w:ascii="宋体" w:hAnsi="宋体"/>
                <w:szCs w:val="21"/>
              </w:rPr>
            </w:pPr>
            <w:r w:rsidRPr="008639B4">
              <w:rPr>
                <w:rFonts w:ascii="宋体" w:hAnsi="宋体" w:hint="eastAsia"/>
                <w:szCs w:val="21"/>
              </w:rPr>
              <w:t>网上培训系统（汇总）</w:t>
            </w:r>
          </w:p>
        </w:tc>
      </w:tr>
      <w:tr w:rsidR="00276366" w:rsidTr="008639B4">
        <w:trPr>
          <w:trHeight w:val="779"/>
          <w:tblCellSpacing w:w="11" w:type="dxa"/>
          <w:jc w:val="center"/>
        </w:trPr>
        <w:tc>
          <w:tcPr>
            <w:tcW w:w="141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6366" w:rsidRPr="008639B4" w:rsidRDefault="00276366" w:rsidP="00276366">
            <w:pPr>
              <w:spacing w:before="156"/>
              <w:rPr>
                <w:rFonts w:ascii="????" w:hAnsi="????" w:hint="eastAsia"/>
                <w:color w:val="000000"/>
                <w:szCs w:val="21"/>
              </w:rPr>
            </w:pPr>
          </w:p>
        </w:tc>
        <w:tc>
          <w:tcPr>
            <w:tcW w:w="217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6366" w:rsidRPr="008639B4" w:rsidRDefault="00276366" w:rsidP="00276366">
            <w:pPr>
              <w:spacing w:before="156" w:line="360" w:lineRule="exact"/>
              <w:rPr>
                <w:rFonts w:ascii="宋体" w:hAnsi="宋体"/>
                <w:szCs w:val="21"/>
              </w:rPr>
            </w:pPr>
            <w:r w:rsidRPr="008639B4">
              <w:rPr>
                <w:rFonts w:ascii="宋体" w:hAnsi="宋体" w:hint="eastAsia"/>
                <w:szCs w:val="21"/>
              </w:rPr>
              <w:t>安全培训制度</w:t>
            </w:r>
          </w:p>
        </w:tc>
        <w:tc>
          <w:tcPr>
            <w:tcW w:w="32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6366" w:rsidRPr="008639B4" w:rsidRDefault="00276366" w:rsidP="00276366">
            <w:pPr>
              <w:spacing w:before="156" w:line="360" w:lineRule="exact"/>
              <w:rPr>
                <w:rFonts w:ascii="宋体" w:hAnsi="宋体"/>
                <w:szCs w:val="21"/>
              </w:rPr>
            </w:pPr>
            <w:r w:rsidRPr="008639B4">
              <w:rPr>
                <w:rFonts w:ascii="宋体" w:hAnsi="宋体" w:hint="eastAsia"/>
                <w:szCs w:val="21"/>
              </w:rPr>
              <w:t>设备处、保卫部、各学院实验室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276366" w:rsidRPr="008639B4" w:rsidRDefault="00276366" w:rsidP="00276366">
            <w:pPr>
              <w:spacing w:before="156" w:line="360" w:lineRule="exact"/>
              <w:rPr>
                <w:rFonts w:ascii="宋体" w:hAnsi="宋体"/>
                <w:szCs w:val="21"/>
              </w:rPr>
            </w:pPr>
            <w:r w:rsidRPr="008639B4">
              <w:rPr>
                <w:rFonts w:ascii="宋体" w:hAnsi="宋体" w:hint="eastAsia"/>
                <w:szCs w:val="21"/>
              </w:rPr>
              <w:t>2015年安全培训材料（汇总）</w:t>
            </w:r>
          </w:p>
        </w:tc>
      </w:tr>
      <w:tr w:rsidR="00276366" w:rsidTr="008639B4">
        <w:trPr>
          <w:trHeight w:hRule="exact" w:val="1286"/>
          <w:tblCellSpacing w:w="11" w:type="dxa"/>
          <w:jc w:val="center"/>
        </w:trPr>
        <w:tc>
          <w:tcPr>
            <w:tcW w:w="1418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6366" w:rsidRPr="008639B4" w:rsidRDefault="00276366" w:rsidP="00893A98">
            <w:pPr>
              <w:spacing w:before="156"/>
              <w:rPr>
                <w:rFonts w:ascii="宋体" w:hAnsi="宋体"/>
                <w:szCs w:val="21"/>
              </w:rPr>
            </w:pPr>
            <w:r w:rsidRPr="008639B4">
              <w:rPr>
                <w:rFonts w:ascii="????" w:hAnsi="????"/>
                <w:color w:val="000000"/>
                <w:szCs w:val="21"/>
              </w:rPr>
              <w:lastRenderedPageBreak/>
              <w:t>废弃危险品和实验室处理情况</w:t>
            </w:r>
          </w:p>
        </w:tc>
        <w:tc>
          <w:tcPr>
            <w:tcW w:w="217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6366" w:rsidRPr="008639B4" w:rsidRDefault="00893A98" w:rsidP="00276366">
            <w:pPr>
              <w:spacing w:before="156" w:line="360" w:lineRule="exact"/>
              <w:rPr>
                <w:rFonts w:ascii="宋体" w:hAnsi="宋体"/>
                <w:szCs w:val="21"/>
              </w:rPr>
            </w:pPr>
            <w:r w:rsidRPr="008639B4">
              <w:rPr>
                <w:rFonts w:ascii="宋体" w:hAnsi="宋体" w:hint="eastAsia"/>
                <w:szCs w:val="21"/>
              </w:rPr>
              <w:t>危险废弃物分类和处置情况</w:t>
            </w:r>
          </w:p>
        </w:tc>
        <w:tc>
          <w:tcPr>
            <w:tcW w:w="32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6366" w:rsidRPr="008639B4" w:rsidRDefault="00276366" w:rsidP="00591C01">
            <w:pPr>
              <w:spacing w:before="156" w:line="360" w:lineRule="exact"/>
              <w:rPr>
                <w:rFonts w:ascii="宋体" w:hAnsi="宋体"/>
                <w:szCs w:val="21"/>
              </w:rPr>
            </w:pPr>
            <w:r w:rsidRPr="008639B4">
              <w:rPr>
                <w:rFonts w:ascii="宋体" w:hAnsi="宋体" w:hint="eastAsia"/>
                <w:szCs w:val="21"/>
              </w:rPr>
              <w:t>设备处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276366" w:rsidRPr="008639B4" w:rsidRDefault="00276366" w:rsidP="00591C01">
            <w:pPr>
              <w:spacing w:before="156" w:line="360" w:lineRule="exact"/>
              <w:rPr>
                <w:rFonts w:ascii="宋体" w:hAnsi="宋体"/>
                <w:szCs w:val="21"/>
              </w:rPr>
            </w:pPr>
            <w:r w:rsidRPr="008639B4">
              <w:rPr>
                <w:rFonts w:ascii="宋体" w:hAnsi="宋体" w:hint="eastAsia"/>
                <w:szCs w:val="21"/>
              </w:rPr>
              <w:t>危险废物中转站情况、危险废物处置申报信息和转移联单（汇总）</w:t>
            </w:r>
          </w:p>
          <w:p w:rsidR="00276366" w:rsidRPr="008639B4" w:rsidRDefault="00276366" w:rsidP="00591C01">
            <w:pPr>
              <w:spacing w:before="156" w:line="360" w:lineRule="exact"/>
              <w:rPr>
                <w:rFonts w:ascii="宋体" w:hAnsi="宋体"/>
                <w:szCs w:val="21"/>
              </w:rPr>
            </w:pPr>
          </w:p>
        </w:tc>
      </w:tr>
      <w:tr w:rsidR="00276366" w:rsidTr="008639B4">
        <w:trPr>
          <w:trHeight w:hRule="exact" w:val="965"/>
          <w:tblCellSpacing w:w="11" w:type="dxa"/>
          <w:jc w:val="center"/>
        </w:trPr>
        <w:tc>
          <w:tcPr>
            <w:tcW w:w="141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6366" w:rsidRPr="008639B4" w:rsidRDefault="00276366" w:rsidP="00276366">
            <w:pPr>
              <w:spacing w:before="156"/>
              <w:rPr>
                <w:rFonts w:ascii="????" w:hAnsi="????" w:hint="eastAsia"/>
                <w:color w:val="000000"/>
                <w:szCs w:val="21"/>
              </w:rPr>
            </w:pPr>
          </w:p>
        </w:tc>
        <w:tc>
          <w:tcPr>
            <w:tcW w:w="217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6366" w:rsidRPr="008639B4" w:rsidRDefault="00276366" w:rsidP="00276366">
            <w:pPr>
              <w:spacing w:before="156"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2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6366" w:rsidRPr="008639B4" w:rsidRDefault="00276366" w:rsidP="00591C01">
            <w:pPr>
              <w:spacing w:before="156" w:line="360" w:lineRule="exact"/>
              <w:rPr>
                <w:rFonts w:ascii="宋体" w:hAnsi="宋体"/>
                <w:szCs w:val="21"/>
              </w:rPr>
            </w:pPr>
            <w:r w:rsidRPr="008639B4">
              <w:rPr>
                <w:rFonts w:ascii="宋体" w:hAnsi="宋体" w:hint="eastAsia"/>
                <w:szCs w:val="21"/>
              </w:rPr>
              <w:t>各学院、实验室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276366" w:rsidRPr="008639B4" w:rsidRDefault="00276366" w:rsidP="00276366">
            <w:pPr>
              <w:spacing w:before="156" w:line="360" w:lineRule="exact"/>
              <w:rPr>
                <w:rFonts w:ascii="宋体" w:hAnsi="宋体"/>
                <w:szCs w:val="21"/>
              </w:rPr>
            </w:pPr>
            <w:r w:rsidRPr="008639B4">
              <w:rPr>
                <w:rFonts w:ascii="宋体" w:hAnsi="宋体" w:hint="eastAsia"/>
                <w:szCs w:val="21"/>
              </w:rPr>
              <w:t>危险废物</w:t>
            </w:r>
            <w:proofErr w:type="gramStart"/>
            <w:r w:rsidRPr="008639B4">
              <w:rPr>
                <w:rFonts w:ascii="宋体" w:hAnsi="宋体" w:hint="eastAsia"/>
                <w:szCs w:val="21"/>
              </w:rPr>
              <w:t>处置台</w:t>
            </w:r>
            <w:proofErr w:type="gramEnd"/>
            <w:r w:rsidRPr="008639B4">
              <w:rPr>
                <w:rFonts w:ascii="宋体" w:hAnsi="宋体" w:hint="eastAsia"/>
                <w:szCs w:val="21"/>
              </w:rPr>
              <w:t>账、生物医疗垃圾处理台账（实验室上交）</w:t>
            </w:r>
          </w:p>
        </w:tc>
      </w:tr>
      <w:tr w:rsidR="00377B22" w:rsidTr="008639B4">
        <w:trPr>
          <w:trHeight w:hRule="exact" w:val="1244"/>
          <w:tblCellSpacing w:w="11" w:type="dxa"/>
          <w:jc w:val="center"/>
        </w:trPr>
        <w:tc>
          <w:tcPr>
            <w:tcW w:w="1418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B22" w:rsidRPr="008639B4" w:rsidRDefault="00377B22" w:rsidP="00377B22">
            <w:pPr>
              <w:spacing w:before="156"/>
              <w:rPr>
                <w:rFonts w:ascii="????" w:hAnsi="????" w:hint="eastAsia"/>
                <w:color w:val="000000"/>
                <w:szCs w:val="21"/>
              </w:rPr>
            </w:pPr>
            <w:r w:rsidRPr="008639B4">
              <w:rPr>
                <w:rFonts w:ascii="????" w:hAnsi="????"/>
                <w:color w:val="000000"/>
                <w:szCs w:val="21"/>
              </w:rPr>
              <w:t>应急预案建立情况</w:t>
            </w:r>
          </w:p>
        </w:tc>
        <w:tc>
          <w:tcPr>
            <w:tcW w:w="217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B22" w:rsidRPr="008639B4" w:rsidRDefault="00377B22" w:rsidP="00377B22">
            <w:pPr>
              <w:spacing w:before="156" w:line="360" w:lineRule="exact"/>
              <w:rPr>
                <w:rFonts w:ascii="宋体" w:hAnsi="宋体"/>
                <w:szCs w:val="21"/>
              </w:rPr>
            </w:pPr>
            <w:r w:rsidRPr="008639B4">
              <w:rPr>
                <w:rFonts w:ascii="宋体" w:hAnsi="宋体" w:hint="eastAsia"/>
                <w:szCs w:val="21"/>
              </w:rPr>
              <w:t>校级应急预案</w:t>
            </w:r>
          </w:p>
        </w:tc>
        <w:tc>
          <w:tcPr>
            <w:tcW w:w="32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B22" w:rsidRPr="008639B4" w:rsidRDefault="00377B22" w:rsidP="00377B22">
            <w:pPr>
              <w:spacing w:before="156" w:line="360" w:lineRule="exact"/>
              <w:rPr>
                <w:rFonts w:ascii="宋体" w:hAnsi="宋体"/>
                <w:szCs w:val="21"/>
              </w:rPr>
            </w:pPr>
            <w:r w:rsidRPr="008639B4">
              <w:rPr>
                <w:rFonts w:ascii="宋体" w:hAnsi="宋体" w:hint="eastAsia"/>
                <w:szCs w:val="21"/>
              </w:rPr>
              <w:t>设备处、保卫部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377B22" w:rsidRPr="008639B4" w:rsidRDefault="00377B22" w:rsidP="00377B22">
            <w:pPr>
              <w:spacing w:before="156" w:line="360" w:lineRule="exact"/>
              <w:rPr>
                <w:rFonts w:ascii="宋体" w:hAnsi="宋体"/>
                <w:szCs w:val="21"/>
              </w:rPr>
            </w:pPr>
            <w:r w:rsidRPr="008639B4">
              <w:rPr>
                <w:rFonts w:ascii="宋体" w:hAnsi="宋体" w:hint="eastAsia"/>
                <w:szCs w:val="21"/>
              </w:rPr>
              <w:t>应急预案文件和应急预案2014年2015年演练记录（汇总）</w:t>
            </w:r>
          </w:p>
        </w:tc>
      </w:tr>
      <w:tr w:rsidR="00377B22" w:rsidTr="008639B4">
        <w:trPr>
          <w:trHeight w:hRule="exact" w:val="1262"/>
          <w:tblCellSpacing w:w="11" w:type="dxa"/>
          <w:jc w:val="center"/>
        </w:trPr>
        <w:tc>
          <w:tcPr>
            <w:tcW w:w="141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B22" w:rsidRPr="008639B4" w:rsidRDefault="00377B22" w:rsidP="00377B22">
            <w:pPr>
              <w:spacing w:before="156"/>
              <w:rPr>
                <w:rFonts w:ascii="????" w:hAnsi="????" w:hint="eastAsia"/>
                <w:color w:val="000000"/>
                <w:szCs w:val="21"/>
              </w:rPr>
            </w:pPr>
          </w:p>
        </w:tc>
        <w:tc>
          <w:tcPr>
            <w:tcW w:w="217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B22" w:rsidRPr="008639B4" w:rsidRDefault="00377B22" w:rsidP="00377B22">
            <w:pPr>
              <w:spacing w:before="156" w:line="360" w:lineRule="exact"/>
              <w:rPr>
                <w:rFonts w:ascii="宋体" w:hAnsi="宋体"/>
                <w:szCs w:val="21"/>
              </w:rPr>
            </w:pPr>
            <w:r w:rsidRPr="008639B4">
              <w:rPr>
                <w:rFonts w:ascii="宋体" w:hAnsi="宋体" w:hint="eastAsia"/>
                <w:szCs w:val="21"/>
              </w:rPr>
              <w:t>重点场所应急预案</w:t>
            </w:r>
          </w:p>
        </w:tc>
        <w:tc>
          <w:tcPr>
            <w:tcW w:w="32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B22" w:rsidRPr="008639B4" w:rsidRDefault="00377B22" w:rsidP="00377B22">
            <w:pPr>
              <w:spacing w:before="156" w:line="360" w:lineRule="exact"/>
              <w:rPr>
                <w:rFonts w:ascii="宋体" w:hAnsi="宋体"/>
                <w:szCs w:val="21"/>
              </w:rPr>
            </w:pPr>
            <w:r w:rsidRPr="008639B4">
              <w:rPr>
                <w:rFonts w:ascii="宋体" w:hAnsi="宋体" w:hint="eastAsia"/>
                <w:szCs w:val="21"/>
              </w:rPr>
              <w:t>实验室、学院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377B22" w:rsidRPr="008639B4" w:rsidRDefault="00377B22" w:rsidP="00276366">
            <w:pPr>
              <w:spacing w:before="156" w:line="360" w:lineRule="exact"/>
              <w:rPr>
                <w:rFonts w:ascii="宋体" w:hAnsi="宋体"/>
                <w:szCs w:val="21"/>
              </w:rPr>
            </w:pPr>
            <w:r w:rsidRPr="008639B4">
              <w:rPr>
                <w:rFonts w:ascii="宋体" w:hAnsi="宋体" w:hint="eastAsia"/>
                <w:szCs w:val="21"/>
              </w:rPr>
              <w:t>实验室安全隐患应急预案文件；2014,2015应急演练记录（实验室</w:t>
            </w:r>
            <w:r w:rsidR="00276366" w:rsidRPr="008639B4">
              <w:rPr>
                <w:rFonts w:ascii="宋体" w:hAnsi="宋体" w:hint="eastAsia"/>
                <w:szCs w:val="21"/>
              </w:rPr>
              <w:t>上交</w:t>
            </w:r>
            <w:r w:rsidRPr="008639B4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276366" w:rsidTr="008639B4">
        <w:trPr>
          <w:trHeight w:val="1197"/>
          <w:tblCellSpacing w:w="11" w:type="dxa"/>
          <w:jc w:val="center"/>
        </w:trPr>
        <w:tc>
          <w:tcPr>
            <w:tcW w:w="1418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6366" w:rsidRPr="008639B4" w:rsidRDefault="00276366" w:rsidP="00276366">
            <w:pPr>
              <w:spacing w:before="156"/>
              <w:rPr>
                <w:rFonts w:ascii="????" w:hAnsi="????" w:hint="eastAsia"/>
                <w:color w:val="000000"/>
                <w:szCs w:val="21"/>
              </w:rPr>
            </w:pPr>
            <w:r w:rsidRPr="008639B4">
              <w:rPr>
                <w:rFonts w:ascii="????" w:hAnsi="????" w:hint="eastAsia"/>
                <w:color w:val="000000"/>
                <w:szCs w:val="21"/>
              </w:rPr>
              <w:t>其他安全内容</w:t>
            </w:r>
          </w:p>
        </w:tc>
        <w:tc>
          <w:tcPr>
            <w:tcW w:w="217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6366" w:rsidRPr="008639B4" w:rsidRDefault="00276366" w:rsidP="00276366">
            <w:pPr>
              <w:spacing w:before="156" w:line="360" w:lineRule="exact"/>
              <w:rPr>
                <w:rFonts w:ascii="宋体" w:hAnsi="宋体"/>
                <w:szCs w:val="21"/>
              </w:rPr>
            </w:pPr>
            <w:r w:rsidRPr="008639B4">
              <w:rPr>
                <w:rFonts w:ascii="宋体" w:hAnsi="宋体" w:hint="eastAsia"/>
                <w:szCs w:val="21"/>
              </w:rPr>
              <w:t>气体钢瓶、高温高压设备</w:t>
            </w:r>
          </w:p>
        </w:tc>
        <w:tc>
          <w:tcPr>
            <w:tcW w:w="32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6366" w:rsidRPr="008639B4" w:rsidRDefault="00276366" w:rsidP="00276366">
            <w:pPr>
              <w:spacing w:before="156" w:line="360" w:lineRule="exact"/>
              <w:rPr>
                <w:rFonts w:ascii="宋体" w:hAnsi="宋体"/>
                <w:szCs w:val="21"/>
              </w:rPr>
            </w:pPr>
            <w:r w:rsidRPr="008639B4">
              <w:rPr>
                <w:rFonts w:ascii="宋体" w:hAnsi="宋体" w:hint="eastAsia"/>
                <w:szCs w:val="21"/>
              </w:rPr>
              <w:t>实验室、学院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276366" w:rsidRPr="008639B4" w:rsidRDefault="00276366" w:rsidP="00276366">
            <w:pPr>
              <w:spacing w:before="156" w:line="360" w:lineRule="exact"/>
              <w:rPr>
                <w:rFonts w:ascii="宋体" w:hAnsi="宋体"/>
                <w:szCs w:val="21"/>
              </w:rPr>
            </w:pPr>
            <w:r w:rsidRPr="008639B4">
              <w:rPr>
                <w:rFonts w:ascii="宋体" w:hAnsi="宋体" w:hint="eastAsia"/>
                <w:szCs w:val="21"/>
              </w:rPr>
              <w:t>气体钢瓶安全使用情况（现场检查）、高温高压安全使用情况（现场检查）</w:t>
            </w:r>
          </w:p>
        </w:tc>
      </w:tr>
      <w:tr w:rsidR="00893A98" w:rsidTr="008639B4">
        <w:trPr>
          <w:trHeight w:val="963"/>
          <w:tblCellSpacing w:w="11" w:type="dxa"/>
          <w:jc w:val="center"/>
        </w:trPr>
        <w:tc>
          <w:tcPr>
            <w:tcW w:w="141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3A98" w:rsidRPr="008639B4" w:rsidRDefault="00893A98" w:rsidP="00893A98">
            <w:pPr>
              <w:spacing w:before="156"/>
              <w:rPr>
                <w:rFonts w:ascii="????" w:hAnsi="????" w:hint="eastAsia"/>
                <w:color w:val="000000"/>
                <w:szCs w:val="21"/>
              </w:rPr>
            </w:pPr>
          </w:p>
        </w:tc>
        <w:tc>
          <w:tcPr>
            <w:tcW w:w="217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3A98" w:rsidRPr="008639B4" w:rsidRDefault="00893A98" w:rsidP="00893A98">
            <w:pPr>
              <w:spacing w:before="156" w:line="360" w:lineRule="exact"/>
              <w:rPr>
                <w:rFonts w:ascii="宋体" w:hAnsi="宋体"/>
                <w:szCs w:val="21"/>
              </w:rPr>
            </w:pPr>
            <w:r w:rsidRPr="008639B4">
              <w:rPr>
                <w:rFonts w:ascii="宋体" w:hAnsi="宋体" w:hint="eastAsia"/>
                <w:szCs w:val="21"/>
              </w:rPr>
              <w:t>防护用具使用情况</w:t>
            </w:r>
          </w:p>
        </w:tc>
        <w:tc>
          <w:tcPr>
            <w:tcW w:w="32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3A98" w:rsidRPr="008639B4" w:rsidRDefault="00893A98" w:rsidP="00893A98">
            <w:pPr>
              <w:spacing w:before="156" w:line="360" w:lineRule="exact"/>
              <w:rPr>
                <w:rFonts w:ascii="宋体" w:hAnsi="宋体"/>
                <w:szCs w:val="21"/>
              </w:rPr>
            </w:pPr>
            <w:r w:rsidRPr="008639B4">
              <w:rPr>
                <w:rFonts w:ascii="宋体" w:hAnsi="宋体" w:hint="eastAsia"/>
                <w:szCs w:val="21"/>
              </w:rPr>
              <w:t>实验室、学院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893A98" w:rsidRPr="008639B4" w:rsidRDefault="00893A98" w:rsidP="00893A98">
            <w:pPr>
              <w:spacing w:before="156" w:line="360" w:lineRule="exact"/>
              <w:rPr>
                <w:rFonts w:ascii="宋体" w:hAnsi="宋体"/>
                <w:szCs w:val="21"/>
              </w:rPr>
            </w:pPr>
            <w:r w:rsidRPr="008639B4">
              <w:rPr>
                <w:rFonts w:ascii="宋体" w:hAnsi="宋体" w:hint="eastAsia"/>
                <w:szCs w:val="21"/>
              </w:rPr>
              <w:t>防护服、防护眼罩和防护手套等配套情况（现场检查）</w:t>
            </w:r>
          </w:p>
        </w:tc>
      </w:tr>
      <w:tr w:rsidR="00893A98" w:rsidTr="008639B4">
        <w:trPr>
          <w:trHeight w:hRule="exact" w:val="1259"/>
          <w:tblCellSpacing w:w="11" w:type="dxa"/>
          <w:jc w:val="center"/>
        </w:trPr>
        <w:tc>
          <w:tcPr>
            <w:tcW w:w="141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3A98" w:rsidRPr="008639B4" w:rsidRDefault="00893A98" w:rsidP="00893A98">
            <w:pPr>
              <w:spacing w:before="156"/>
              <w:rPr>
                <w:rFonts w:ascii="????" w:hAnsi="????" w:hint="eastAsia"/>
                <w:color w:val="000000"/>
                <w:szCs w:val="21"/>
              </w:rPr>
            </w:pPr>
          </w:p>
        </w:tc>
        <w:tc>
          <w:tcPr>
            <w:tcW w:w="217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3A98" w:rsidRPr="008639B4" w:rsidRDefault="00893A98" w:rsidP="00893A98">
            <w:pPr>
              <w:spacing w:before="156" w:line="360" w:lineRule="exact"/>
              <w:rPr>
                <w:rFonts w:ascii="宋体" w:hAnsi="宋体"/>
                <w:szCs w:val="21"/>
              </w:rPr>
            </w:pPr>
            <w:r w:rsidRPr="008639B4">
              <w:rPr>
                <w:rFonts w:ascii="宋体" w:hAnsi="宋体" w:hint="eastAsia"/>
                <w:szCs w:val="21"/>
              </w:rPr>
              <w:t>实验室内设备运行情况</w:t>
            </w:r>
          </w:p>
        </w:tc>
        <w:tc>
          <w:tcPr>
            <w:tcW w:w="32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3A98" w:rsidRPr="008639B4" w:rsidRDefault="00893A98" w:rsidP="00893A98">
            <w:pPr>
              <w:spacing w:before="156" w:line="360" w:lineRule="exact"/>
              <w:rPr>
                <w:rFonts w:ascii="宋体" w:hAnsi="宋体"/>
                <w:szCs w:val="21"/>
              </w:rPr>
            </w:pPr>
            <w:r w:rsidRPr="008639B4">
              <w:rPr>
                <w:rFonts w:ascii="宋体" w:hAnsi="宋体" w:hint="eastAsia"/>
                <w:szCs w:val="21"/>
              </w:rPr>
              <w:t>实验室、学院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893A98" w:rsidRPr="008639B4" w:rsidRDefault="00893A98" w:rsidP="00893A98">
            <w:pPr>
              <w:spacing w:before="156" w:line="360" w:lineRule="exact"/>
              <w:rPr>
                <w:rFonts w:ascii="宋体" w:hAnsi="宋体"/>
                <w:szCs w:val="21"/>
              </w:rPr>
            </w:pPr>
            <w:r w:rsidRPr="008639B4">
              <w:rPr>
                <w:rFonts w:ascii="宋体" w:hAnsi="宋体" w:hint="eastAsia"/>
                <w:szCs w:val="21"/>
              </w:rPr>
              <w:t>冰箱、离心机、危险化学品存储柜等使用情况（现场检查）</w:t>
            </w:r>
          </w:p>
        </w:tc>
      </w:tr>
    </w:tbl>
    <w:p w:rsidR="00F62105" w:rsidRDefault="008639B4" w:rsidP="00276366">
      <w:pPr>
        <w:spacing w:before="156"/>
      </w:pPr>
      <w:r>
        <w:rPr>
          <w:rFonts w:hint="eastAsia"/>
        </w:rPr>
        <w:t>说明：</w:t>
      </w:r>
    </w:p>
    <w:p w:rsidR="008639B4" w:rsidRDefault="008639B4" w:rsidP="00276366">
      <w:pPr>
        <w:spacing w:before="156"/>
      </w:pPr>
      <w:r>
        <w:rPr>
          <w:rFonts w:hint="eastAsia"/>
        </w:rPr>
        <w:t>1</w:t>
      </w:r>
      <w:r>
        <w:rPr>
          <w:rFonts w:hint="eastAsia"/>
        </w:rPr>
        <w:t>、本表检查项目是根据教育部《关于开展高校科研实验室安全管理现场检查的通知》</w:t>
      </w:r>
      <w:r>
        <w:rPr>
          <w:rFonts w:hint="eastAsia"/>
        </w:rPr>
        <w:t>(</w:t>
      </w:r>
      <w:proofErr w:type="gramStart"/>
      <w:r>
        <w:rPr>
          <w:rFonts w:hint="eastAsia"/>
        </w:rPr>
        <w:t>教技发</w:t>
      </w:r>
      <w:proofErr w:type="gramEnd"/>
      <w:r>
        <w:rPr>
          <w:rFonts w:hint="eastAsia"/>
        </w:rPr>
        <w:t>中心函</w:t>
      </w:r>
      <w:r>
        <w:rPr>
          <w:rFonts w:hint="eastAsia"/>
        </w:rPr>
        <w:t>[2015]149</w:t>
      </w:r>
      <w:r>
        <w:rPr>
          <w:rFonts w:hint="eastAsia"/>
        </w:rPr>
        <w:t>号</w:t>
      </w:r>
      <w:r>
        <w:rPr>
          <w:rFonts w:hint="eastAsia"/>
        </w:rPr>
        <w:t>)</w:t>
      </w:r>
      <w:r>
        <w:rPr>
          <w:rFonts w:hint="eastAsia"/>
        </w:rPr>
        <w:t>的内容制定；</w:t>
      </w:r>
    </w:p>
    <w:p w:rsidR="008639B4" w:rsidRDefault="008639B4" w:rsidP="00276366">
      <w:pPr>
        <w:spacing w:before="156"/>
      </w:pPr>
      <w:r>
        <w:rPr>
          <w:rFonts w:hint="eastAsia"/>
        </w:rPr>
        <w:t>2</w:t>
      </w:r>
      <w:r>
        <w:rPr>
          <w:rFonts w:hint="eastAsia"/>
        </w:rPr>
        <w:t>、本表中需要提交的证明材料可提交复印件，各职能部门、学院及实验室将需提交的内容于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日前交实验室与设备管理处；</w:t>
      </w:r>
    </w:p>
    <w:p w:rsidR="008639B4" w:rsidRDefault="008639B4" w:rsidP="00276366">
      <w:pPr>
        <w:spacing w:before="156"/>
      </w:pPr>
      <w:r>
        <w:rPr>
          <w:rFonts w:hint="eastAsia"/>
        </w:rPr>
        <w:t>3</w:t>
      </w:r>
      <w:r>
        <w:rPr>
          <w:rFonts w:hint="eastAsia"/>
        </w:rPr>
        <w:t>、本表中现场检查的部分项目摘自《高校科研实验室安全管理现场检查项目表》，现场检查内容请参照项目表所列内容，于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</w:t>
      </w:r>
      <w:r w:rsidR="004D3040">
        <w:rPr>
          <w:rFonts w:hint="eastAsia"/>
        </w:rPr>
        <w:t>由本学院和实验室开展自查和整改，学校将于</w:t>
      </w:r>
      <w:r w:rsidR="004D3040">
        <w:rPr>
          <w:rFonts w:hint="eastAsia"/>
        </w:rPr>
        <w:t>12</w:t>
      </w:r>
      <w:r w:rsidR="004D3040">
        <w:rPr>
          <w:rFonts w:hint="eastAsia"/>
        </w:rPr>
        <w:t>月</w:t>
      </w:r>
      <w:r w:rsidR="004D3040">
        <w:rPr>
          <w:rFonts w:hint="eastAsia"/>
        </w:rPr>
        <w:t>14</w:t>
      </w:r>
      <w:r w:rsidR="004D3040">
        <w:rPr>
          <w:rFonts w:hint="eastAsia"/>
        </w:rPr>
        <w:t>日由校领导带队检查。</w:t>
      </w:r>
    </w:p>
    <w:p w:rsidR="004D3040" w:rsidRDefault="004D3040" w:rsidP="00276366">
      <w:pPr>
        <w:spacing w:before="156"/>
      </w:pPr>
      <w:r>
        <w:rPr>
          <w:rFonts w:hint="eastAsia"/>
        </w:rPr>
        <w:t>4</w:t>
      </w:r>
      <w:r>
        <w:rPr>
          <w:rFonts w:hint="eastAsia"/>
        </w:rPr>
        <w:t>、本表中如有不清楚部分，请及时联系实验室与设备管理处</w:t>
      </w:r>
      <w:r>
        <w:rPr>
          <w:rFonts w:hint="eastAsia"/>
        </w:rPr>
        <w:t xml:space="preserve"> </w:t>
      </w:r>
      <w:r>
        <w:rPr>
          <w:rFonts w:hint="eastAsia"/>
        </w:rPr>
        <w:t>孙平，联系电话</w:t>
      </w:r>
      <w:r>
        <w:rPr>
          <w:rFonts w:hint="eastAsia"/>
        </w:rPr>
        <w:t xml:space="preserve"> 68772107</w:t>
      </w:r>
      <w:r w:rsidR="001533C9">
        <w:rPr>
          <w:rFonts w:hint="eastAsia"/>
        </w:rPr>
        <w:t>，</w:t>
      </w:r>
      <w:r w:rsidR="001533C9">
        <w:rPr>
          <w:rFonts w:hint="eastAsia"/>
        </w:rPr>
        <w:t>18602712251</w:t>
      </w:r>
      <w:bookmarkStart w:id="0" w:name="_GoBack"/>
      <w:bookmarkEnd w:id="0"/>
      <w:r>
        <w:rPr>
          <w:rFonts w:hint="eastAsia"/>
        </w:rPr>
        <w:t>。</w:t>
      </w:r>
    </w:p>
    <w:p w:rsidR="004D3040" w:rsidRDefault="004D3040" w:rsidP="00276366">
      <w:pPr>
        <w:spacing w:before="156"/>
      </w:pPr>
      <w:r>
        <w:rPr>
          <w:rFonts w:hint="eastAsia"/>
        </w:rPr>
        <w:t xml:space="preserve">                                                         </w:t>
      </w:r>
      <w:r>
        <w:rPr>
          <w:rFonts w:hint="eastAsia"/>
        </w:rPr>
        <w:t>实验室与设备管理处</w:t>
      </w:r>
    </w:p>
    <w:p w:rsidR="004D3040" w:rsidRPr="004D3040" w:rsidRDefault="004D3040" w:rsidP="00276366">
      <w:pPr>
        <w:spacing w:before="156"/>
      </w:pPr>
      <w:r>
        <w:rPr>
          <w:rFonts w:hint="eastAsia"/>
        </w:rPr>
        <w:t xml:space="preserve">                                                            2015.12.11</w:t>
      </w:r>
    </w:p>
    <w:sectPr w:rsidR="004D3040" w:rsidRPr="004D3040" w:rsidSect="005D06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C87" w:rsidRDefault="00021C87" w:rsidP="00334F5B">
      <w:pPr>
        <w:spacing w:before="120" w:after="0"/>
      </w:pPr>
      <w:r>
        <w:separator/>
      </w:r>
    </w:p>
  </w:endnote>
  <w:endnote w:type="continuationSeparator" w:id="0">
    <w:p w:rsidR="00021C87" w:rsidRDefault="00021C87" w:rsidP="00334F5B">
      <w:pPr>
        <w:spacing w:before="12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??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F5B" w:rsidRDefault="00334F5B" w:rsidP="00334F5B">
    <w:pPr>
      <w:pStyle w:val="a6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F5B" w:rsidRDefault="00334F5B" w:rsidP="00334F5B">
    <w:pPr>
      <w:pStyle w:val="a6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F5B" w:rsidRDefault="00334F5B" w:rsidP="00334F5B">
    <w:pPr>
      <w:pStyle w:val="a6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C87" w:rsidRDefault="00021C87" w:rsidP="00334F5B">
      <w:pPr>
        <w:spacing w:before="120" w:after="0"/>
      </w:pPr>
      <w:r>
        <w:separator/>
      </w:r>
    </w:p>
  </w:footnote>
  <w:footnote w:type="continuationSeparator" w:id="0">
    <w:p w:rsidR="00021C87" w:rsidRDefault="00021C87" w:rsidP="00334F5B">
      <w:pPr>
        <w:spacing w:before="12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F5B" w:rsidRDefault="00334F5B" w:rsidP="00334F5B">
    <w:pPr>
      <w:pStyle w:val="a5"/>
      <w:spacing w:before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F5B" w:rsidRDefault="00334F5B" w:rsidP="00334F5B">
    <w:pPr>
      <w:spacing w:before="120"/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F5B" w:rsidRDefault="00334F5B" w:rsidP="00334F5B">
    <w:pPr>
      <w:pStyle w:val="a5"/>
      <w:spacing w:before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C1266"/>
    <w:multiLevelType w:val="multilevel"/>
    <w:tmpl w:val="661C1266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105"/>
    <w:rsid w:val="00021C87"/>
    <w:rsid w:val="00022651"/>
    <w:rsid w:val="00044B85"/>
    <w:rsid w:val="00091DA2"/>
    <w:rsid w:val="000C2E15"/>
    <w:rsid w:val="001533C9"/>
    <w:rsid w:val="00276366"/>
    <w:rsid w:val="00334F5B"/>
    <w:rsid w:val="00377B22"/>
    <w:rsid w:val="004B31B7"/>
    <w:rsid w:val="004D3040"/>
    <w:rsid w:val="004F50E3"/>
    <w:rsid w:val="00591C01"/>
    <w:rsid w:val="005D0680"/>
    <w:rsid w:val="00653F9D"/>
    <w:rsid w:val="006B6360"/>
    <w:rsid w:val="008639B4"/>
    <w:rsid w:val="00893A98"/>
    <w:rsid w:val="00B02FCE"/>
    <w:rsid w:val="00BE5639"/>
    <w:rsid w:val="00C33DD1"/>
    <w:rsid w:val="00D55254"/>
    <w:rsid w:val="00D7475B"/>
    <w:rsid w:val="00E10103"/>
    <w:rsid w:val="00E47DB0"/>
    <w:rsid w:val="00E501FB"/>
    <w:rsid w:val="00EA4B49"/>
    <w:rsid w:val="00F3370C"/>
    <w:rsid w:val="00F62105"/>
    <w:rsid w:val="00FA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before="50"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1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3370C"/>
    <w:pPr>
      <w:spacing w:before="0"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3370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34F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34F5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34F5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34F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before="50"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1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3370C"/>
    <w:pPr>
      <w:spacing w:before="0"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3370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34F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34F5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34F5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34F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283</Words>
  <Characters>1617</Characters>
  <Application>Microsoft Office Word</Application>
  <DocSecurity>0</DocSecurity>
  <Lines>13</Lines>
  <Paragraphs>3</Paragraphs>
  <ScaleCrop>false</ScaleCrop>
  <Company>Microsoft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孙平</dc:creator>
  <cp:lastModifiedBy>孙平</cp:lastModifiedBy>
  <cp:revision>5</cp:revision>
  <cp:lastPrinted>2015-12-11T06:40:00Z</cp:lastPrinted>
  <dcterms:created xsi:type="dcterms:W3CDTF">2015-12-11T04:16:00Z</dcterms:created>
  <dcterms:modified xsi:type="dcterms:W3CDTF">2015-12-11T08:47:00Z</dcterms:modified>
</cp:coreProperties>
</file>